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6A" w:rsidRPr="00920031" w:rsidRDefault="006A356A" w:rsidP="006A356A">
      <w:pPr>
        <w:jc w:val="center"/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</w:pPr>
      <w:bookmarkStart w:id="0" w:name="OLE_LINK1"/>
      <w:bookmarkStart w:id="1" w:name="OLE_LINK2"/>
      <w:r>
        <w:rPr>
          <w:rFonts w:ascii="TH SarabunPSK" w:hAnsi="TH SarabunPSK" w:cs="TH SarabunPSK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E2DAB" wp14:editId="0B5ACBB2">
                <wp:simplePos x="0" y="0"/>
                <wp:positionH relativeFrom="column">
                  <wp:posOffset>4202430</wp:posOffset>
                </wp:positionH>
                <wp:positionV relativeFrom="paragraph">
                  <wp:posOffset>210820</wp:posOffset>
                </wp:positionV>
                <wp:extent cx="171450" cy="152400"/>
                <wp:effectExtent l="0" t="0" r="19050" b="1905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A69CC" id="สี่เหลี่ยมผืนผ้ามุมมน 1" o:spid="_x0000_s1026" style="position:absolute;margin-left:330.9pt;margin-top:16.6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F32D" wp14:editId="3228FA3D">
                <wp:simplePos x="0" y="0"/>
                <wp:positionH relativeFrom="column">
                  <wp:posOffset>3369945</wp:posOffset>
                </wp:positionH>
                <wp:positionV relativeFrom="paragraph">
                  <wp:posOffset>219075</wp:posOffset>
                </wp:positionV>
                <wp:extent cx="171450" cy="152400"/>
                <wp:effectExtent l="0" t="0" r="19050" b="1905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DA292" id="สี่เหลี่ยมผืนผ้ามุมมน 2" o:spid="_x0000_s1026" style="position:absolute;margin-left:265.35pt;margin-top:17.2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"/>
            </w:pict>
          </mc:Fallback>
        </mc:AlternateContent>
      </w:r>
      <w:r w:rsidRPr="00920031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รายงานคำชี้แจงบุคลากร</w:t>
      </w: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ได้คะแนน</w:t>
      </w:r>
      <w:r w:rsidRPr="00920031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ระดับ</w:t>
      </w: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</w:t>
      </w:r>
      <w:r w:rsidRPr="00920031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ดีเยี่ยม</w:t>
      </w:r>
      <w:r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       </w:t>
      </w: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ไม่ผ่านเกณฑ์</w:t>
      </w:r>
    </w:p>
    <w:p w:rsidR="006A356A" w:rsidRPr="00920031" w:rsidRDefault="006A356A" w:rsidP="006A356A">
      <w:pPr>
        <w:spacing w:before="24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ส่วนงาน..................................................................</w:t>
      </w:r>
      <w:bookmarkStart w:id="2" w:name="_GoBack"/>
      <w:bookmarkEnd w:id="2"/>
    </w:p>
    <w:p w:rsidR="006A356A" w:rsidRDefault="006A356A" w:rsidP="006A356A">
      <w:pPr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920031">
        <w:rPr>
          <w:rFonts w:ascii="TH SarabunPSK" w:hAnsi="TH SarabunPSK" w:cs="TH SarabunPSK"/>
          <w:color w:val="auto"/>
          <w:sz w:val="32"/>
          <w:szCs w:val="32"/>
        </w:rPr>
        <w:t>***</w:t>
      </w:r>
      <w:r>
        <w:rPr>
          <w:rFonts w:ascii="TH SarabunPSK" w:hAnsi="TH SarabunPSK" w:cs="TH SarabunPSK"/>
          <w:color w:val="auto"/>
          <w:sz w:val="32"/>
          <w:szCs w:val="32"/>
        </w:rPr>
        <w:t>***********</w:t>
      </w:r>
      <w:r w:rsidRPr="00920031">
        <w:rPr>
          <w:rFonts w:ascii="TH SarabunPSK" w:hAnsi="TH SarabunPSK" w:cs="TH SarabunPSK"/>
          <w:color w:val="auto"/>
          <w:sz w:val="32"/>
          <w:szCs w:val="32"/>
        </w:rPr>
        <w:t>**</w:t>
      </w:r>
    </w:p>
    <w:p w:rsidR="006A356A" w:rsidRPr="00920031" w:rsidRDefault="006A356A" w:rsidP="006A356A">
      <w:pPr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W w:w="97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870"/>
        <w:gridCol w:w="5013"/>
      </w:tblGrid>
      <w:tr w:rsidR="006A356A" w:rsidRPr="00920031" w:rsidTr="00B95AA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bookmarkEnd w:id="0"/>
          <w:bookmarkEnd w:id="1"/>
          <w:p w:rsidR="006A356A" w:rsidRPr="00920031" w:rsidRDefault="006A356A" w:rsidP="00B95AA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2003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3870" w:type="dxa"/>
          </w:tcPr>
          <w:p w:rsidR="006A356A" w:rsidRPr="00920031" w:rsidRDefault="006A356A" w:rsidP="00B95AA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2003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92003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/ </w:t>
            </w:r>
            <w:r w:rsidRPr="0092003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ฉายา</w:t>
            </w:r>
          </w:p>
        </w:tc>
        <w:tc>
          <w:tcPr>
            <w:tcW w:w="5013" w:type="dxa"/>
          </w:tcPr>
          <w:p w:rsidR="006A356A" w:rsidRPr="00920031" w:rsidRDefault="006A356A" w:rsidP="00B95AAC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92003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ผลงานของบุคลากรดีเยี่ยม</w:t>
            </w:r>
          </w:p>
        </w:tc>
      </w:tr>
      <w:tr w:rsidR="006A356A" w:rsidRPr="00920031" w:rsidTr="00B95AA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A356A" w:rsidRPr="00920031" w:rsidRDefault="006A356A" w:rsidP="00B95AA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2003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๑</w:t>
            </w:r>
          </w:p>
        </w:tc>
        <w:tc>
          <w:tcPr>
            <w:tcW w:w="3870" w:type="dxa"/>
          </w:tcPr>
          <w:p w:rsidR="006A356A" w:rsidRPr="00920031" w:rsidRDefault="006A356A" w:rsidP="00B95AAC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6A356A" w:rsidRPr="00920031" w:rsidRDefault="006A356A" w:rsidP="00B95AA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5013" w:type="dxa"/>
          </w:tcPr>
          <w:p w:rsidR="006A356A" w:rsidRPr="00920031" w:rsidRDefault="006A356A" w:rsidP="00B95AAC">
            <w:pPr>
              <w:rPr>
                <w:rFonts w:ascii="TH SarabunPSK" w:hAnsi="TH SarabunPSK" w:cs="TH SarabunPSK"/>
                <w:color w:val="auto"/>
              </w:rPr>
            </w:pPr>
            <w:r w:rsidRPr="00920031">
              <w:rPr>
                <w:rFonts w:ascii="TH SarabunPSK" w:hAnsi="TH SarabunPSK" w:cs="TH SarabunPSK"/>
                <w:color w:val="auto"/>
                <w:cs/>
              </w:rPr>
              <w:t>๑</w:t>
            </w:r>
            <w:r w:rsidRPr="00920031">
              <w:rPr>
                <w:rFonts w:ascii="TH SarabunPSK" w:hAnsi="TH SarabunPSK" w:cs="TH SarabunPSK"/>
                <w:color w:val="auto"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................</w:t>
            </w:r>
            <w:r w:rsidRPr="00920031">
              <w:rPr>
                <w:rFonts w:ascii="TH SarabunPSK" w:hAnsi="TH SarabunPSK" w:cs="TH SarabunPSK"/>
                <w:color w:val="auto"/>
                <w:cs/>
              </w:rPr>
              <w:t xml:space="preserve"> </w:t>
            </w:r>
          </w:p>
          <w:p w:rsidR="006A356A" w:rsidRPr="00920031" w:rsidRDefault="006A356A" w:rsidP="00B95AAC">
            <w:pPr>
              <w:rPr>
                <w:rFonts w:ascii="TH SarabunPSK" w:hAnsi="TH SarabunPSK" w:cs="TH SarabunPSK"/>
                <w:color w:val="auto"/>
              </w:rPr>
            </w:pPr>
            <w:r w:rsidRPr="00920031">
              <w:rPr>
                <w:rFonts w:ascii="TH SarabunPSK" w:hAnsi="TH SarabunPSK" w:cs="TH SarabunPSK"/>
                <w:color w:val="auto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................</w:t>
            </w:r>
          </w:p>
          <w:p w:rsidR="006A356A" w:rsidRDefault="006A356A" w:rsidP="00B95AAC">
            <w:pPr>
              <w:rPr>
                <w:rFonts w:ascii="TH SarabunPSK" w:hAnsi="TH SarabunPSK" w:cs="TH SarabunPSK"/>
                <w:color w:val="auto"/>
              </w:rPr>
            </w:pPr>
            <w:r w:rsidRPr="00920031">
              <w:rPr>
                <w:rFonts w:ascii="TH SarabunPSK" w:hAnsi="TH SarabunPSK" w:cs="TH SarabunPSK"/>
                <w:color w:val="auto"/>
                <w:cs/>
              </w:rPr>
              <w:t>๓</w:t>
            </w:r>
            <w:r>
              <w:rPr>
                <w:rFonts w:ascii="TH SarabunPSK" w:hAnsi="TH SarabunPSK" w:cs="TH SarabunPSK"/>
                <w:color w:val="auto"/>
              </w:rPr>
              <w:t>……….…….</w:t>
            </w:r>
          </w:p>
          <w:p w:rsidR="006A356A" w:rsidRPr="00920031" w:rsidRDefault="006A356A" w:rsidP="00B95AAC">
            <w:pPr>
              <w:rPr>
                <w:rFonts w:ascii="TH SarabunPSK" w:hAnsi="TH SarabunPSK" w:cs="TH SarabunPSK" w:hint="cs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ฯลฯ</w:t>
            </w:r>
          </w:p>
          <w:p w:rsidR="006A356A" w:rsidRPr="00920031" w:rsidRDefault="006A356A" w:rsidP="00B95AAC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6A356A" w:rsidRPr="00920031" w:rsidTr="00B95AA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A356A" w:rsidRPr="00920031" w:rsidRDefault="006A356A" w:rsidP="00B95AA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2003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tcW w:w="3870" w:type="dxa"/>
          </w:tcPr>
          <w:p w:rsidR="006A356A" w:rsidRPr="00920031" w:rsidRDefault="006A356A" w:rsidP="00B95AAC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013" w:type="dxa"/>
          </w:tcPr>
          <w:p w:rsidR="006A356A" w:rsidRPr="00920031" w:rsidRDefault="006A356A" w:rsidP="00B95AAC">
            <w:pPr>
              <w:rPr>
                <w:rFonts w:ascii="TH SarabunPSK" w:hAnsi="TH SarabunPSK" w:cs="TH SarabunPSK"/>
                <w:color w:val="auto"/>
              </w:rPr>
            </w:pPr>
            <w:r w:rsidRPr="00920031">
              <w:rPr>
                <w:rFonts w:ascii="TH SarabunPSK" w:hAnsi="TH SarabunPSK" w:cs="TH SarabunPSK"/>
                <w:color w:val="auto"/>
                <w:cs/>
              </w:rPr>
              <w:t>๑</w:t>
            </w:r>
            <w:r w:rsidRPr="00920031">
              <w:rPr>
                <w:rFonts w:ascii="TH SarabunPSK" w:hAnsi="TH SarabunPSK" w:cs="TH SarabunPSK"/>
                <w:color w:val="auto"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................</w:t>
            </w:r>
            <w:r w:rsidRPr="00920031">
              <w:rPr>
                <w:rFonts w:ascii="TH SarabunPSK" w:hAnsi="TH SarabunPSK" w:cs="TH SarabunPSK"/>
                <w:color w:val="auto"/>
                <w:cs/>
              </w:rPr>
              <w:t xml:space="preserve"> </w:t>
            </w:r>
          </w:p>
          <w:p w:rsidR="006A356A" w:rsidRPr="00920031" w:rsidRDefault="006A356A" w:rsidP="00B95AAC">
            <w:pPr>
              <w:rPr>
                <w:rFonts w:ascii="TH SarabunPSK" w:hAnsi="TH SarabunPSK" w:cs="TH SarabunPSK"/>
                <w:color w:val="auto"/>
              </w:rPr>
            </w:pPr>
            <w:r w:rsidRPr="00920031">
              <w:rPr>
                <w:rFonts w:ascii="TH SarabunPSK" w:hAnsi="TH SarabunPSK" w:cs="TH SarabunPSK"/>
                <w:color w:val="auto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................</w:t>
            </w:r>
          </w:p>
          <w:p w:rsidR="006A356A" w:rsidRDefault="006A356A" w:rsidP="00B95AAC">
            <w:pPr>
              <w:rPr>
                <w:rFonts w:ascii="TH SarabunPSK" w:hAnsi="TH SarabunPSK" w:cs="TH SarabunPSK"/>
                <w:color w:val="auto"/>
              </w:rPr>
            </w:pPr>
            <w:r w:rsidRPr="00920031">
              <w:rPr>
                <w:rFonts w:ascii="TH SarabunPSK" w:hAnsi="TH SarabunPSK" w:cs="TH SarabunPSK"/>
                <w:color w:val="auto"/>
                <w:cs/>
              </w:rPr>
              <w:t>๓</w:t>
            </w:r>
            <w:r>
              <w:rPr>
                <w:rFonts w:ascii="TH SarabunPSK" w:hAnsi="TH SarabunPSK" w:cs="TH SarabunPSK"/>
                <w:color w:val="auto"/>
              </w:rPr>
              <w:t>……….…….</w:t>
            </w:r>
          </w:p>
          <w:p w:rsidR="006A356A" w:rsidRPr="000E11E1" w:rsidRDefault="006A356A" w:rsidP="00B95AAC">
            <w:pPr>
              <w:rPr>
                <w:rFonts w:ascii="TH SarabunPSK" w:hAnsi="TH SarabunPSK" w:cs="TH SarabunPSK" w:hint="cs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ฯลฯ</w:t>
            </w:r>
          </w:p>
          <w:p w:rsidR="006A356A" w:rsidRPr="00920031" w:rsidRDefault="006A356A" w:rsidP="00B95AAC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6A356A" w:rsidRPr="00920031" w:rsidTr="00B95AA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A356A" w:rsidRPr="00920031" w:rsidRDefault="006A356A" w:rsidP="00B95AAC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920031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3870" w:type="dxa"/>
          </w:tcPr>
          <w:p w:rsidR="006A356A" w:rsidRPr="00920031" w:rsidRDefault="006A356A" w:rsidP="00B95A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A356A" w:rsidRPr="00920031" w:rsidRDefault="006A356A" w:rsidP="00B95A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A356A" w:rsidRPr="00920031" w:rsidRDefault="006A356A" w:rsidP="00B95A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A356A" w:rsidRPr="00920031" w:rsidRDefault="006A356A" w:rsidP="00B95A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A356A" w:rsidRPr="00920031" w:rsidRDefault="006A356A" w:rsidP="00B95AA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13" w:type="dxa"/>
          </w:tcPr>
          <w:p w:rsidR="006A356A" w:rsidRPr="00920031" w:rsidRDefault="006A356A" w:rsidP="00B95AAC">
            <w:pPr>
              <w:rPr>
                <w:rFonts w:ascii="TH SarabunPSK" w:hAnsi="TH SarabunPSK" w:cs="TH SarabunPSK"/>
                <w:color w:val="auto"/>
              </w:rPr>
            </w:pPr>
            <w:r w:rsidRPr="00920031">
              <w:rPr>
                <w:rFonts w:ascii="TH SarabunPSK" w:hAnsi="TH SarabunPSK" w:cs="TH SarabunPSK"/>
                <w:color w:val="auto"/>
                <w:cs/>
              </w:rPr>
              <w:t>๑</w:t>
            </w:r>
            <w:r w:rsidRPr="00920031">
              <w:rPr>
                <w:rFonts w:ascii="TH SarabunPSK" w:hAnsi="TH SarabunPSK" w:cs="TH SarabunPSK"/>
                <w:color w:val="auto"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................</w:t>
            </w:r>
            <w:r w:rsidRPr="00920031">
              <w:rPr>
                <w:rFonts w:ascii="TH SarabunPSK" w:hAnsi="TH SarabunPSK" w:cs="TH SarabunPSK"/>
                <w:color w:val="auto"/>
                <w:cs/>
              </w:rPr>
              <w:t xml:space="preserve"> </w:t>
            </w:r>
          </w:p>
          <w:p w:rsidR="006A356A" w:rsidRPr="00920031" w:rsidRDefault="006A356A" w:rsidP="00B95AAC">
            <w:pPr>
              <w:rPr>
                <w:rFonts w:ascii="TH SarabunPSK" w:hAnsi="TH SarabunPSK" w:cs="TH SarabunPSK"/>
                <w:color w:val="auto"/>
              </w:rPr>
            </w:pPr>
            <w:r w:rsidRPr="00920031">
              <w:rPr>
                <w:rFonts w:ascii="TH SarabunPSK" w:hAnsi="TH SarabunPSK" w:cs="TH SarabunPSK"/>
                <w:color w:val="auto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auto"/>
                <w:cs/>
              </w:rPr>
              <w:t>................</w:t>
            </w:r>
          </w:p>
          <w:p w:rsidR="006A356A" w:rsidRDefault="006A356A" w:rsidP="00B95AAC">
            <w:pPr>
              <w:rPr>
                <w:rFonts w:ascii="TH SarabunPSK" w:hAnsi="TH SarabunPSK" w:cs="TH SarabunPSK"/>
                <w:color w:val="auto"/>
              </w:rPr>
            </w:pPr>
            <w:r w:rsidRPr="00920031">
              <w:rPr>
                <w:rFonts w:ascii="TH SarabunPSK" w:hAnsi="TH SarabunPSK" w:cs="TH SarabunPSK"/>
                <w:color w:val="auto"/>
                <w:cs/>
              </w:rPr>
              <w:t>๓</w:t>
            </w:r>
            <w:r>
              <w:rPr>
                <w:rFonts w:ascii="TH SarabunPSK" w:hAnsi="TH SarabunPSK" w:cs="TH SarabunPSK"/>
                <w:color w:val="auto"/>
              </w:rPr>
              <w:t>……….…….</w:t>
            </w:r>
          </w:p>
          <w:p w:rsidR="006A356A" w:rsidRPr="000E11E1" w:rsidRDefault="006A356A" w:rsidP="00B95AAC">
            <w:pPr>
              <w:rPr>
                <w:rFonts w:ascii="TH SarabunPSK" w:hAnsi="TH SarabunPSK" w:cs="TH SarabunPSK" w:hint="cs"/>
                <w:color w:val="auto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ฯลฯ</w:t>
            </w:r>
          </w:p>
        </w:tc>
      </w:tr>
    </w:tbl>
    <w:p w:rsidR="006A356A" w:rsidRDefault="006A356A" w:rsidP="006A356A">
      <w:pPr>
        <w:rPr>
          <w:rFonts w:ascii="TH SarabunPSK" w:hAnsi="TH SarabunPSK" w:cs="TH SarabunPSK"/>
        </w:rPr>
      </w:pPr>
    </w:p>
    <w:p w:rsidR="006A356A" w:rsidRPr="00920031" w:rsidRDefault="006A356A" w:rsidP="006A356A">
      <w:pPr>
        <w:rPr>
          <w:rFonts w:ascii="TH SarabunPSK" w:hAnsi="TH SarabunPSK" w:cs="TH SarabunPSK" w:hint="cs"/>
        </w:rPr>
      </w:pPr>
    </w:p>
    <w:p w:rsidR="006A356A" w:rsidRPr="00920031" w:rsidRDefault="006A356A" w:rsidP="006A356A">
      <w:pPr>
        <w:jc w:val="center"/>
        <w:rPr>
          <w:rFonts w:ascii="TH SarabunPSK" w:hAnsi="TH SarabunPSK" w:cs="TH SarabunPSK"/>
          <w:color w:val="auto"/>
        </w:rPr>
      </w:pPr>
      <w:r w:rsidRPr="00920031">
        <w:rPr>
          <w:rFonts w:ascii="TH SarabunPSK" w:hAnsi="TH SarabunPSK" w:cs="TH SarabunPSK"/>
          <w:color w:val="auto"/>
          <w:cs/>
        </w:rPr>
        <w:t>รับรองตามนี้</w:t>
      </w:r>
    </w:p>
    <w:p w:rsidR="006A356A" w:rsidRDefault="006A356A" w:rsidP="006A356A">
      <w:pPr>
        <w:jc w:val="center"/>
        <w:rPr>
          <w:rFonts w:ascii="TH SarabunPSK" w:hAnsi="TH SarabunPSK" w:cs="TH SarabunPSK"/>
          <w:color w:val="auto"/>
        </w:rPr>
      </w:pPr>
    </w:p>
    <w:p w:rsidR="006A356A" w:rsidRPr="00920031" w:rsidRDefault="006A356A" w:rsidP="006A356A">
      <w:pPr>
        <w:jc w:val="center"/>
        <w:rPr>
          <w:rFonts w:ascii="TH SarabunPSK" w:hAnsi="TH SarabunPSK" w:cs="TH SarabunPSK" w:hint="cs"/>
          <w:color w:val="auto"/>
        </w:rPr>
      </w:pPr>
    </w:p>
    <w:p w:rsidR="006A356A" w:rsidRPr="00920031" w:rsidRDefault="006A356A" w:rsidP="006A356A">
      <w:pPr>
        <w:jc w:val="center"/>
        <w:rPr>
          <w:rFonts w:ascii="TH SarabunPSK" w:hAnsi="TH SarabunPSK" w:cs="TH SarabunPSK"/>
          <w:color w:val="auto"/>
        </w:rPr>
      </w:pPr>
      <w:r w:rsidRPr="00920031">
        <w:rPr>
          <w:rFonts w:ascii="TH SarabunPSK" w:hAnsi="TH SarabunPSK" w:cs="TH SarabunPSK"/>
          <w:color w:val="auto"/>
        </w:rPr>
        <w:t xml:space="preserve">          </w:t>
      </w:r>
    </w:p>
    <w:p w:rsidR="006A356A" w:rsidRPr="00920031" w:rsidRDefault="006A356A" w:rsidP="006A356A">
      <w:pPr>
        <w:jc w:val="center"/>
        <w:rPr>
          <w:rFonts w:ascii="TH SarabunPSK" w:hAnsi="TH SarabunPSK" w:cs="TH SarabunPSK"/>
          <w:color w:val="auto"/>
        </w:rPr>
      </w:pPr>
      <w:r w:rsidRPr="00920031">
        <w:rPr>
          <w:rFonts w:ascii="TH SarabunPSK" w:hAnsi="TH SarabunPSK" w:cs="TH SarabunPSK"/>
          <w:color w:val="auto"/>
          <w:cs/>
        </w:rPr>
        <w:t>(</w:t>
      </w:r>
      <w:r>
        <w:rPr>
          <w:rFonts w:ascii="TH SarabunPSK" w:hAnsi="TH SarabunPSK" w:cs="TH SarabunPSK" w:hint="cs"/>
          <w:color w:val="auto"/>
          <w:cs/>
        </w:rPr>
        <w:t>........................................................</w:t>
      </w:r>
      <w:r w:rsidRPr="00920031">
        <w:rPr>
          <w:rFonts w:ascii="TH SarabunPSK" w:hAnsi="TH SarabunPSK" w:cs="TH SarabunPSK"/>
          <w:color w:val="auto"/>
          <w:cs/>
        </w:rPr>
        <w:t>)</w:t>
      </w:r>
    </w:p>
    <w:p w:rsidR="007D5A1E" w:rsidRPr="006A356A" w:rsidRDefault="006A356A" w:rsidP="006A356A">
      <w:pPr>
        <w:jc w:val="center"/>
      </w:pPr>
      <w:r>
        <w:rPr>
          <w:rFonts w:ascii="TH SarabunPSK" w:hAnsi="TH SarabunPSK" w:cs="TH SarabunPSK"/>
          <w:color w:val="auto"/>
          <w:cs/>
        </w:rPr>
        <w:t>หัวหน้าส่วนงาน</w:t>
      </w:r>
    </w:p>
    <w:sectPr w:rsidR="007D5A1E" w:rsidRPr="006A356A" w:rsidSect="008F6A72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993" w:right="1440" w:bottom="567" w:left="100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9A" w:rsidRDefault="00BF2C9A">
      <w:r>
        <w:separator/>
      </w:r>
    </w:p>
  </w:endnote>
  <w:endnote w:type="continuationSeparator" w:id="0">
    <w:p w:rsidR="00BF2C9A" w:rsidRDefault="00BF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2" w:rsidRDefault="00E363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3632" w:rsidRDefault="00E363CD">
    <w:pPr>
      <w:pStyle w:val="a3"/>
      <w:framePr w:wrap="around" w:vAnchor="text" w:hAnchor="margin" w:xAlign="right" w:y="1"/>
      <w:ind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3632" w:rsidRDefault="00BF2C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2" w:rsidRDefault="00BF2C9A">
    <w:pPr>
      <w:ind w:right="360"/>
      <w:rPr>
        <w:rFonts w:ascii="Browallia New" w:hAnsi="Browallia New" w:cs="Browallia New"/>
        <w:sz w:val="28"/>
        <w:szCs w:val="28"/>
      </w:rPr>
    </w:pPr>
  </w:p>
  <w:p w:rsidR="00633632" w:rsidRDefault="00BF2C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9A" w:rsidRDefault="00BF2C9A">
      <w:r>
        <w:separator/>
      </w:r>
    </w:p>
  </w:footnote>
  <w:footnote w:type="continuationSeparator" w:id="0">
    <w:p w:rsidR="00BF2C9A" w:rsidRDefault="00BF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2" w:rsidRDefault="00E363CD" w:rsidP="00BB47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3632" w:rsidRDefault="00BF2C9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2" w:rsidRDefault="00BF2C9A" w:rsidP="004D492B">
    <w:pPr>
      <w:pStyle w:val="a6"/>
      <w:framePr w:h="562" w:hRule="exact" w:wrap="around" w:vAnchor="text" w:hAnchor="margin" w:xAlign="right" w:y="-2"/>
      <w:jc w:val="right"/>
      <w:rPr>
        <w:rStyle w:val="a5"/>
      </w:rPr>
    </w:pPr>
  </w:p>
  <w:p w:rsidR="00633632" w:rsidRPr="00BB47FC" w:rsidRDefault="00BF2C9A" w:rsidP="004D492B">
    <w:pPr>
      <w:pStyle w:val="a6"/>
      <w:framePr w:h="562" w:hRule="exact" w:wrap="around" w:vAnchor="text" w:hAnchor="margin" w:xAlign="right" w:y="-2"/>
      <w:ind w:right="360"/>
      <w:rPr>
        <w:rStyle w:val="a5"/>
        <w:rFonts w:ascii="Times New Roman"/>
      </w:rPr>
    </w:pPr>
  </w:p>
  <w:p w:rsidR="00633632" w:rsidRDefault="00BF2C9A" w:rsidP="00BB47FC">
    <w:pPr>
      <w:pStyle w:val="a6"/>
      <w:framePr w:w="691" w:wrap="around" w:vAnchor="text" w:hAnchor="page" w:x="14782" w:y="82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CD"/>
    <w:rsid w:val="006A356A"/>
    <w:rsid w:val="007D5A1E"/>
    <w:rsid w:val="00BF2C9A"/>
    <w:rsid w:val="00E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45B2B-1690-4C2C-BD67-D54A4B14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diaUPC" w:eastAsia="Times New Roman" w:hAnsi="Times New Roman" w:cs="CordiaUPC"/>
      <w:color w:val="0000FF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3CD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E363CD"/>
    <w:rPr>
      <w:rFonts w:ascii="CordiaUPC" w:eastAsia="Times New Roman" w:hAnsi="Times New Roman" w:cs="CordiaUPC"/>
      <w:color w:val="0000FF"/>
      <w:sz w:val="34"/>
      <w:szCs w:val="34"/>
    </w:rPr>
  </w:style>
  <w:style w:type="character" w:styleId="a5">
    <w:name w:val="page number"/>
    <w:basedOn w:val="a0"/>
    <w:rsid w:val="00E363CD"/>
  </w:style>
  <w:style w:type="paragraph" w:styleId="a6">
    <w:name w:val="header"/>
    <w:basedOn w:val="a"/>
    <w:link w:val="a7"/>
    <w:rsid w:val="00E363CD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E363CD"/>
    <w:rPr>
      <w:rFonts w:ascii="CordiaUPC" w:eastAsia="Times New Roman" w:hAnsi="Times New Roman" w:cs="CordiaUPC"/>
      <w:color w:val="0000F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2018-07-18T07:41:00Z</dcterms:created>
  <dcterms:modified xsi:type="dcterms:W3CDTF">2018-07-18T07:54:00Z</dcterms:modified>
</cp:coreProperties>
</file>