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895D0" w14:textId="77777777" w:rsidR="00BE7D5B" w:rsidRDefault="00BE7D5B" w:rsidP="000673E7">
      <w:pPr>
        <w:spacing w:line="240" w:lineRule="auto"/>
        <w:contextualSpacing/>
        <w:jc w:val="thaiDistribute"/>
        <w:rPr>
          <w:rFonts w:ascii="TH Fah kwang" w:hAnsi="TH Fah kwang" w:cs="TH Fah kwang"/>
          <w:b/>
          <w:bCs/>
          <w:sz w:val="48"/>
          <w:szCs w:val="48"/>
          <w:cs/>
          <w:lang w:val="en-GB"/>
        </w:rPr>
      </w:pPr>
      <w:bookmarkStart w:id="0" w:name="_Hlk100994402"/>
    </w:p>
    <w:bookmarkEnd w:id="0"/>
    <w:p w14:paraId="14713016" w14:textId="77777777" w:rsidR="00EB7080" w:rsidRDefault="00EB7080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48"/>
          <w:szCs w:val="48"/>
        </w:rPr>
      </w:pPr>
    </w:p>
    <w:p w14:paraId="6296CE4B" w14:textId="60815710" w:rsidR="0021731D" w:rsidRDefault="0021731D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</w:p>
    <w:p w14:paraId="5CF5EF8E" w14:textId="61F40642" w:rsidR="00B55E3F" w:rsidRDefault="00B55E3F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</w:p>
    <w:p w14:paraId="69A0EC7D" w14:textId="77777777" w:rsidR="00B55E3F" w:rsidRDefault="00B55E3F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</w:p>
    <w:p w14:paraId="77E8E8F4" w14:textId="77777777" w:rsidR="0021731D" w:rsidRDefault="0021731D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</w:p>
    <w:p w14:paraId="122C17F3" w14:textId="4E74F507" w:rsidR="00EB7080" w:rsidRPr="0021731D" w:rsidRDefault="00EB7080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  <w:r w:rsidRPr="0021731D">
        <w:rPr>
          <w:rFonts w:ascii="TH Fah kwang" w:hAnsi="TH Fah kwang" w:cs="TH Fah kwang" w:hint="cs"/>
          <w:b/>
          <w:bCs/>
          <w:sz w:val="56"/>
          <w:szCs w:val="56"/>
          <w:cs/>
        </w:rPr>
        <w:t>ส่วนที่ ๒</w:t>
      </w:r>
    </w:p>
    <w:p w14:paraId="7CFA993D" w14:textId="4A1E066C" w:rsidR="00EB7080" w:rsidRPr="0021731D" w:rsidRDefault="00EB7080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  <w:r w:rsidRPr="0021731D">
        <w:rPr>
          <w:rFonts w:ascii="TH Fah kwang" w:hAnsi="TH Fah kwang" w:cs="TH Fah kwang" w:hint="cs"/>
          <w:b/>
          <w:bCs/>
          <w:sz w:val="56"/>
          <w:szCs w:val="56"/>
          <w:cs/>
        </w:rPr>
        <w:t>แผนพัฒนามหาวิทยาลัยมหาจุฬาลงกรณราชวิทยาลัย ระยะที่ ๑๓</w:t>
      </w:r>
    </w:p>
    <w:p w14:paraId="7CE92E14" w14:textId="1C5340C4" w:rsidR="00EB7080" w:rsidRPr="0021731D" w:rsidRDefault="00EB7080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56"/>
          <w:szCs w:val="56"/>
        </w:rPr>
      </w:pPr>
      <w:r w:rsidRPr="0021731D">
        <w:rPr>
          <w:rFonts w:ascii="TH Fah kwang" w:hAnsi="TH Fah kwang" w:cs="TH Fah kwang" w:hint="cs"/>
          <w:b/>
          <w:bCs/>
          <w:sz w:val="56"/>
          <w:szCs w:val="56"/>
          <w:cs/>
        </w:rPr>
        <w:t>(พ.ศ. ๒๕๖๖ - ๒๕๗๐)</w:t>
      </w:r>
    </w:p>
    <w:p w14:paraId="40E85AFF" w14:textId="2CF7C087" w:rsidR="00EB7080" w:rsidRDefault="00EB7080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</w:rPr>
      </w:pPr>
    </w:p>
    <w:p w14:paraId="37A1D75B" w14:textId="5D9D616F" w:rsidR="00EB7080" w:rsidRDefault="00EB7080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</w:rPr>
      </w:pPr>
    </w:p>
    <w:p w14:paraId="79AFB9FC" w14:textId="77777777" w:rsidR="00B55E3F" w:rsidRDefault="00B55E3F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</w:rPr>
      </w:pPr>
    </w:p>
    <w:p w14:paraId="70400BE3" w14:textId="77777777" w:rsidR="00590109" w:rsidRDefault="00590109" w:rsidP="00EB7080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</w:rPr>
      </w:pPr>
    </w:p>
    <w:p w14:paraId="6E1B8903" w14:textId="2DAC47A4" w:rsidR="003A75B3" w:rsidRPr="00590109" w:rsidRDefault="003A75B3" w:rsidP="003A75B3">
      <w:pPr>
        <w:spacing w:line="240" w:lineRule="auto"/>
        <w:contextualSpacing/>
        <w:jc w:val="both"/>
        <w:rPr>
          <w:rFonts w:ascii="TH Fah kwang" w:hAnsi="TH Fah kwang" w:cs="TH Fah kwang"/>
          <w:b/>
          <w:bCs/>
          <w:sz w:val="44"/>
          <w:szCs w:val="44"/>
        </w:rPr>
      </w:pPr>
      <w:r w:rsidRPr="00590109">
        <w:rPr>
          <w:rFonts w:ascii="TH Fah kwang" w:hAnsi="TH Fah kwang" w:cs="TH Fah kwang" w:hint="cs"/>
          <w:b/>
          <w:bCs/>
          <w:sz w:val="44"/>
          <w:szCs w:val="44"/>
        </w:rPr>
        <w:sym w:font="Wingdings" w:char="F0CB"/>
      </w:r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 xml:space="preserve"> ปรัชญา</w:t>
      </w:r>
      <w:r w:rsidR="00590109"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>มหาวิทยาลัย</w:t>
      </w:r>
    </w:p>
    <w:p w14:paraId="3BA3CEE4" w14:textId="77777777" w:rsidR="003A75B3" w:rsidRPr="00590109" w:rsidRDefault="003A75B3" w:rsidP="003A75B3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44"/>
          <w:szCs w:val="44"/>
        </w:rPr>
      </w:pPr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>“</w:t>
      </w:r>
      <w:proofErr w:type="spellStart"/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>ปญฺญา</w:t>
      </w:r>
      <w:proofErr w:type="spellEnd"/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 xml:space="preserve"> </w:t>
      </w:r>
      <w:proofErr w:type="spellStart"/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>โลกสฺ</w:t>
      </w:r>
      <w:proofErr w:type="spellEnd"/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 xml:space="preserve">มิ </w:t>
      </w:r>
      <w:proofErr w:type="spellStart"/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>ปชฺ</w:t>
      </w:r>
      <w:proofErr w:type="spellEnd"/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 xml:space="preserve">โชโต  </w:t>
      </w:r>
    </w:p>
    <w:p w14:paraId="5731CB5E" w14:textId="1AE4191B" w:rsidR="003A75B3" w:rsidRPr="00590109" w:rsidRDefault="003A75B3" w:rsidP="003A75B3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44"/>
          <w:szCs w:val="44"/>
        </w:rPr>
      </w:pPr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>ปัญญาเป็นแสงสว่างในโลก”</w:t>
      </w:r>
    </w:p>
    <w:p w14:paraId="334C9D6A" w14:textId="77777777" w:rsidR="00590109" w:rsidRPr="00590109" w:rsidRDefault="00590109" w:rsidP="00590109">
      <w:pPr>
        <w:spacing w:line="240" w:lineRule="auto"/>
        <w:contextualSpacing/>
        <w:jc w:val="thaiDistribute"/>
        <w:rPr>
          <w:rFonts w:ascii="TH Fah kwang" w:hAnsi="TH Fah kwang" w:cs="TH Fah kwang"/>
          <w:b/>
          <w:bCs/>
          <w:sz w:val="44"/>
          <w:szCs w:val="44"/>
        </w:rPr>
      </w:pPr>
    </w:p>
    <w:p w14:paraId="7FE897AE" w14:textId="70840D1C" w:rsidR="00590109" w:rsidRPr="00590109" w:rsidRDefault="00590109" w:rsidP="00590109">
      <w:pPr>
        <w:spacing w:line="240" w:lineRule="auto"/>
        <w:contextualSpacing/>
        <w:jc w:val="both"/>
        <w:rPr>
          <w:rFonts w:ascii="TH Fah kwang" w:hAnsi="TH Fah kwang" w:cs="TH Fah kwang"/>
          <w:b/>
          <w:bCs/>
          <w:sz w:val="44"/>
          <w:szCs w:val="44"/>
        </w:rPr>
      </w:pPr>
      <w:r w:rsidRPr="00590109">
        <w:rPr>
          <w:rFonts w:ascii="TH Fah kwang" w:hAnsi="TH Fah kwang" w:cs="TH Fah kwang" w:hint="cs"/>
          <w:b/>
          <w:bCs/>
          <w:sz w:val="44"/>
          <w:szCs w:val="44"/>
        </w:rPr>
        <w:sym w:font="Wingdings" w:char="F0CB"/>
      </w:r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 xml:space="preserve"> ปรัชญาส่วนงาน (ถ้ามี)</w:t>
      </w:r>
    </w:p>
    <w:p w14:paraId="190FFDDA" w14:textId="0BB1E09A" w:rsidR="00590109" w:rsidRPr="00590109" w:rsidRDefault="00590109" w:rsidP="00590109">
      <w:pPr>
        <w:spacing w:line="240" w:lineRule="auto"/>
        <w:contextualSpacing/>
        <w:jc w:val="center"/>
        <w:rPr>
          <w:rFonts w:ascii="TH Fah kwang" w:hAnsi="TH Fah kwang" w:cs="TH Fah kwang"/>
          <w:sz w:val="44"/>
          <w:szCs w:val="44"/>
        </w:rPr>
      </w:pPr>
      <w:bookmarkStart w:id="1" w:name="_Hlk159408182"/>
      <w:r w:rsidRPr="00590109">
        <w:rPr>
          <w:rFonts w:ascii="TH Fah kwang" w:hAnsi="TH Fah kwang" w:cs="TH Fah kwang" w:hint="cs"/>
          <w:sz w:val="44"/>
          <w:szCs w:val="44"/>
          <w:cs/>
        </w:rPr>
        <w:t>“......................................</w:t>
      </w:r>
      <w:r>
        <w:rPr>
          <w:rFonts w:ascii="TH Fah kwang" w:hAnsi="TH Fah kwang" w:cs="TH Fah kwang" w:hint="cs"/>
          <w:sz w:val="44"/>
          <w:szCs w:val="44"/>
          <w:cs/>
        </w:rPr>
        <w:t>....................................</w:t>
      </w:r>
      <w:r w:rsidRPr="00590109">
        <w:rPr>
          <w:rFonts w:ascii="TH Fah kwang" w:hAnsi="TH Fah kwang" w:cs="TH Fah kwang" w:hint="cs"/>
          <w:sz w:val="44"/>
          <w:szCs w:val="44"/>
          <w:cs/>
        </w:rPr>
        <w:t xml:space="preserve">.............  </w:t>
      </w:r>
    </w:p>
    <w:p w14:paraId="128F34AA" w14:textId="15EEC063" w:rsidR="003A75B3" w:rsidRPr="00590109" w:rsidRDefault="00590109" w:rsidP="00590109">
      <w:pPr>
        <w:spacing w:line="240" w:lineRule="auto"/>
        <w:contextualSpacing/>
        <w:jc w:val="center"/>
        <w:rPr>
          <w:rFonts w:ascii="TH Fah kwang" w:hAnsi="TH Fah kwang" w:cs="TH Fah kwang"/>
          <w:sz w:val="44"/>
          <w:szCs w:val="44"/>
        </w:rPr>
      </w:pPr>
      <w:r w:rsidRPr="00590109">
        <w:rPr>
          <w:rFonts w:ascii="TH Fah kwang" w:hAnsi="TH Fah kwang" w:cs="TH Fah kwang" w:hint="cs"/>
          <w:sz w:val="44"/>
          <w:szCs w:val="44"/>
          <w:cs/>
        </w:rPr>
        <w:t>..........................................................”</w:t>
      </w:r>
    </w:p>
    <w:bookmarkEnd w:id="1"/>
    <w:p w14:paraId="5C0FAE54" w14:textId="7F159BEE" w:rsidR="003A75B3" w:rsidRPr="00590109" w:rsidRDefault="003A75B3" w:rsidP="003A75B3">
      <w:pPr>
        <w:spacing w:line="240" w:lineRule="auto"/>
        <w:contextualSpacing/>
        <w:rPr>
          <w:rFonts w:ascii="TH Fah kwang" w:hAnsi="TH Fah kwang" w:cs="TH Fah kwang"/>
          <w:b/>
          <w:bCs/>
          <w:sz w:val="44"/>
          <w:szCs w:val="44"/>
        </w:rPr>
      </w:pPr>
      <w:r w:rsidRPr="00590109">
        <w:rPr>
          <w:rFonts w:ascii="TH Fah kwang" w:hAnsi="TH Fah kwang" w:cs="TH Fah kwang" w:hint="cs"/>
          <w:b/>
          <w:bCs/>
          <w:sz w:val="44"/>
          <w:szCs w:val="44"/>
        </w:rPr>
        <w:sym w:font="Wingdings" w:char="F0CB"/>
      </w:r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 xml:space="preserve"> ปณิธาน</w:t>
      </w:r>
      <w:r w:rsidRPr="00590109">
        <w:rPr>
          <w:rFonts w:ascii="TH Fah kwang" w:hAnsi="TH Fah kwang" w:cs="TH Fah kwang" w:hint="cs"/>
          <w:b/>
          <w:bCs/>
          <w:sz w:val="44"/>
          <w:szCs w:val="44"/>
          <w:cs/>
        </w:rPr>
        <w:tab/>
      </w:r>
    </w:p>
    <w:p w14:paraId="62F5F63F" w14:textId="4202246D" w:rsidR="003A75B3" w:rsidRDefault="003A75B3" w:rsidP="00590109">
      <w:pPr>
        <w:spacing w:line="240" w:lineRule="auto"/>
        <w:contextualSpacing/>
        <w:jc w:val="center"/>
        <w:rPr>
          <w:rFonts w:ascii="TH Fah kwang" w:hAnsi="TH Fah kwang" w:cs="TH Fah kwang"/>
          <w:sz w:val="44"/>
          <w:szCs w:val="44"/>
        </w:rPr>
      </w:pPr>
      <w:r w:rsidRPr="00590109">
        <w:rPr>
          <w:rFonts w:ascii="TH Fah kwang" w:hAnsi="TH Fah kwang" w:cs="TH Fah kwang" w:hint="cs"/>
          <w:sz w:val="44"/>
          <w:szCs w:val="44"/>
        </w:rPr>
        <w:t>“</w:t>
      </w:r>
      <w:r w:rsidRPr="00590109">
        <w:rPr>
          <w:rFonts w:ascii="TH Fah kwang" w:hAnsi="TH Fah kwang" w:cs="TH Fah kwang" w:hint="cs"/>
          <w:sz w:val="44"/>
          <w:szCs w:val="44"/>
          <w:cs/>
        </w:rPr>
        <w:t>เป็นสถานศึกษาพระไตรปิฎกและวิชาชั้นสูงสำหรับพระภิกษุสามเณรและคฤหัสถ์”</w:t>
      </w:r>
    </w:p>
    <w:p w14:paraId="6BE1423D" w14:textId="77777777" w:rsidR="00274352" w:rsidRDefault="00274352" w:rsidP="00274352">
      <w:pPr>
        <w:spacing w:line="240" w:lineRule="auto"/>
        <w:contextualSpacing/>
        <w:jc w:val="thaiDistribute"/>
        <w:rPr>
          <w:rFonts w:ascii="TH SarabunPSK" w:hAnsi="TH SarabunPSK" w:cs="TH SarabunPSK"/>
          <w:kern w:val="32"/>
          <w:sz w:val="40"/>
          <w:szCs w:val="40"/>
        </w:rPr>
      </w:pPr>
    </w:p>
    <w:p w14:paraId="63B7E8CC" w14:textId="4CE1AEA8" w:rsidR="00274352" w:rsidRPr="00274352" w:rsidRDefault="00274352" w:rsidP="00274352">
      <w:pPr>
        <w:spacing w:line="240" w:lineRule="auto"/>
        <w:contextualSpacing/>
        <w:jc w:val="thaiDistribute"/>
        <w:rPr>
          <w:rFonts w:ascii="TH SarabunPSK" w:hAnsi="TH SarabunPSK" w:cs="TH SarabunPSK"/>
          <w:kern w:val="32"/>
          <w:sz w:val="36"/>
          <w:szCs w:val="36"/>
        </w:rPr>
      </w:pPr>
      <w:r>
        <w:rPr>
          <w:rFonts w:ascii="TH SarabunPSK" w:hAnsi="TH SarabunPSK" w:cs="TH SarabunPSK" w:hint="cs"/>
          <w:kern w:val="32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kern w:val="32"/>
          <w:sz w:val="40"/>
          <w:szCs w:val="40"/>
          <w:cs/>
        </w:rPr>
        <w:tab/>
      </w:r>
      <w:r>
        <w:rPr>
          <w:rFonts w:ascii="TH SarabunPSK" w:hAnsi="TH SarabunPSK" w:cs="TH SarabunPSK"/>
          <w:kern w:val="32"/>
          <w:sz w:val="40"/>
          <w:szCs w:val="40"/>
          <w:cs/>
        </w:rPr>
        <w:tab/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เป็นไปตามพระราชประสงค์ของล้นเกล้าฯรัชกาลที่ ๕ ที่ทรงสถาปนามหาวิทยาลัยขึ้น ใน ปีพ.ศ.๒๔๓๙ ที่จะให้มหาวิทยาลัยแห่งนี้ “เป็นสถานที่ศึกษาพระไตรปิฎกและวิชาชั้นสูงสำหรับพระภิกษุสามเณรและคฤหัสถ์”</w:t>
      </w:r>
    </w:p>
    <w:p w14:paraId="0F88E4C5" w14:textId="77777777" w:rsidR="00274352" w:rsidRDefault="00274352" w:rsidP="00274352">
      <w:pPr>
        <w:spacing w:line="240" w:lineRule="auto"/>
        <w:contextualSpacing/>
        <w:jc w:val="thaiDistribute"/>
        <w:rPr>
          <w:rFonts w:ascii="TH SarabunPSK" w:hAnsi="TH SarabunPSK" w:cs="TH SarabunPSK"/>
          <w:kern w:val="32"/>
          <w:sz w:val="36"/>
          <w:szCs w:val="36"/>
        </w:rPr>
      </w:pP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ab/>
      </w:r>
      <w:r>
        <w:rPr>
          <w:rFonts w:ascii="TH SarabunPSK" w:hAnsi="TH SarabunPSK" w:cs="TH SarabunPSK"/>
          <w:kern w:val="32"/>
          <w:sz w:val="36"/>
          <w:szCs w:val="36"/>
          <w:cs/>
        </w:rPr>
        <w:tab/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พระไตรปิฎกก็คือพระพุทธศาสนาส่วนวิชาชั้นสูงนั้นมีสองความหมาย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</w:p>
    <w:p w14:paraId="65AAB064" w14:textId="77777777" w:rsidR="00274352" w:rsidRDefault="00274352" w:rsidP="00274352">
      <w:pPr>
        <w:spacing w:line="240" w:lineRule="auto"/>
        <w:contextualSpacing/>
        <w:jc w:val="thaiDistribute"/>
        <w:rPr>
          <w:rFonts w:ascii="TH SarabunPSK" w:hAnsi="TH SarabunPSK" w:cs="TH SarabunPSK"/>
          <w:kern w:val="32"/>
          <w:sz w:val="36"/>
          <w:szCs w:val="36"/>
        </w:rPr>
      </w:pPr>
      <w:r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kern w:val="32"/>
          <w:sz w:val="36"/>
          <w:szCs w:val="36"/>
          <w:cs/>
        </w:rPr>
        <w:tab/>
      </w:r>
      <w:r w:rsidRPr="00274352">
        <w:rPr>
          <w:rFonts w:ascii="TH SarabunPSK" w:hAnsi="TH SarabunPSK" w:cs="TH SarabunPSK"/>
          <w:b/>
          <w:bCs/>
          <w:kern w:val="32"/>
          <w:sz w:val="36"/>
          <w:szCs w:val="36"/>
          <w:cs/>
        </w:rPr>
        <w:t>ความหมายแรก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คืออุดมวิชา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หมายถึง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การปฏิบัติวิปัสสนากัมมัฏฐานให้เกิดมรรคผลจนได้วิปัสสนาญาณ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เป็นการพัฒนาจิตใจของตนเพื่อนำไปพัฒนาสังคม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</w:p>
    <w:p w14:paraId="216ACC3A" w14:textId="69A2C5F8" w:rsidR="00274352" w:rsidRPr="00274352" w:rsidRDefault="00274352" w:rsidP="00274352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kern w:val="32"/>
          <w:sz w:val="36"/>
          <w:szCs w:val="36"/>
        </w:rPr>
      </w:pPr>
      <w:r w:rsidRPr="00274352">
        <w:rPr>
          <w:rFonts w:ascii="TH SarabunPSK" w:hAnsi="TH SarabunPSK" w:cs="TH SarabunPSK" w:hint="cs"/>
          <w:b/>
          <w:bCs/>
          <w:kern w:val="32"/>
          <w:sz w:val="36"/>
          <w:szCs w:val="36"/>
          <w:cs/>
        </w:rPr>
        <w:t>ความหมาย</w:t>
      </w:r>
      <w:r w:rsidRPr="00274352">
        <w:rPr>
          <w:rFonts w:ascii="TH SarabunPSK" w:hAnsi="TH SarabunPSK" w:cs="TH SarabunPSK"/>
          <w:b/>
          <w:bCs/>
          <w:kern w:val="32"/>
          <w:sz w:val="36"/>
          <w:szCs w:val="36"/>
          <w:cs/>
        </w:rPr>
        <w:t>ที่สอง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คืออุดมศึกษา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หมายถึง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ศาสตร์สมัยใหม่ที่ทางโลกเขาเรียนกัน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แต่ไม่ใช่เป็นการเรียนแยกกัน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ให้บูรณาการกัน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เนื่องจากในรัชสมัยของรัชกาลที่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๕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ได้มีการแบ่งการศึกษาออกเป็น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๔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ระดับ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คือ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บูรพศึกษา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(การศึกษาเบื้องต้น)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ปฐมศึกษา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(การศึกษาชั้นปฐม)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มัธยมศึกษา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(การศึกษาชั้นกลาง)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และอุดมศึกษา (การศึกษาชั้นอุดมหรือชั้นสูง)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จึงใช้คำว่า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วิชาชั้นสูง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คือ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อุดมศึกษา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แต่ไม่ได้เปิดการศึกษาในรัชสมัยของรัชกาลที่</w:t>
      </w:r>
      <w:r w:rsidRPr="00274352">
        <w:rPr>
          <w:rFonts w:ascii="TH SarabunPSK" w:hAnsi="TH SarabunPSK" w:cs="TH SarabunPSK" w:hint="cs"/>
          <w:kern w:val="32"/>
          <w:sz w:val="36"/>
          <w:szCs w:val="36"/>
          <w:cs/>
        </w:rPr>
        <w:t xml:space="preserve"> </w:t>
      </w:r>
      <w:r w:rsidRPr="00274352">
        <w:rPr>
          <w:rFonts w:ascii="TH SarabunPSK" w:hAnsi="TH SarabunPSK" w:cs="TH SarabunPSK"/>
          <w:kern w:val="32"/>
          <w:sz w:val="36"/>
          <w:szCs w:val="36"/>
          <w:cs/>
        </w:rPr>
        <w:t>๕</w:t>
      </w:r>
    </w:p>
    <w:p w14:paraId="7F9073D0" w14:textId="77777777" w:rsidR="00274352" w:rsidRPr="00590109" w:rsidRDefault="00274352" w:rsidP="00274352">
      <w:pPr>
        <w:spacing w:line="240" w:lineRule="auto"/>
        <w:contextualSpacing/>
        <w:jc w:val="thaiDistribute"/>
        <w:rPr>
          <w:rFonts w:ascii="TH Fah kwang" w:hAnsi="TH Fah kwang" w:cs="TH Fah kwang"/>
          <w:sz w:val="44"/>
          <w:szCs w:val="44"/>
        </w:rPr>
      </w:pPr>
    </w:p>
    <w:p w14:paraId="67CC9A53" w14:textId="47F96860" w:rsidR="00590109" w:rsidRPr="00274352" w:rsidRDefault="00590109" w:rsidP="00590109">
      <w:pPr>
        <w:spacing w:line="240" w:lineRule="auto"/>
        <w:contextualSpacing/>
        <w:rPr>
          <w:rFonts w:ascii="TH Fah kwang" w:hAnsi="TH Fah kwang" w:cs="TH Fah kwang"/>
          <w:b/>
          <w:bCs/>
          <w:sz w:val="40"/>
          <w:szCs w:val="40"/>
        </w:rPr>
      </w:pPr>
      <w:r w:rsidRPr="00274352">
        <w:rPr>
          <w:rFonts w:ascii="TH Fah kwang" w:hAnsi="TH Fah kwang" w:cs="TH Fah kwang" w:hint="cs"/>
          <w:b/>
          <w:bCs/>
          <w:sz w:val="40"/>
          <w:szCs w:val="40"/>
        </w:rPr>
        <w:sym w:font="Wingdings" w:char="F0CB"/>
      </w:r>
      <w:r w:rsidRPr="00274352">
        <w:rPr>
          <w:rFonts w:ascii="TH Fah kwang" w:hAnsi="TH Fah kwang" w:cs="TH Fah kwang" w:hint="cs"/>
          <w:b/>
          <w:bCs/>
          <w:sz w:val="40"/>
          <w:szCs w:val="40"/>
          <w:cs/>
        </w:rPr>
        <w:t xml:space="preserve"> ปณิธานส่วนงาน (ถ้ามี)</w:t>
      </w:r>
    </w:p>
    <w:p w14:paraId="694BE38E" w14:textId="77777777" w:rsidR="00590109" w:rsidRPr="00274352" w:rsidRDefault="00590109" w:rsidP="00590109">
      <w:pPr>
        <w:spacing w:line="240" w:lineRule="auto"/>
        <w:contextualSpacing/>
        <w:jc w:val="center"/>
        <w:rPr>
          <w:rFonts w:ascii="TH Fah kwang" w:hAnsi="TH Fah kwang" w:cs="TH Fah kwang"/>
          <w:sz w:val="40"/>
          <w:szCs w:val="40"/>
        </w:rPr>
      </w:pPr>
      <w:r w:rsidRPr="00274352">
        <w:rPr>
          <w:rFonts w:ascii="TH Fah kwang" w:hAnsi="TH Fah kwang" w:cs="TH Fah kwang" w:hint="cs"/>
          <w:sz w:val="40"/>
          <w:szCs w:val="40"/>
          <w:cs/>
        </w:rPr>
        <w:t xml:space="preserve">“.......................................................................................  </w:t>
      </w:r>
    </w:p>
    <w:p w14:paraId="1F65A05F" w14:textId="77777777" w:rsidR="00590109" w:rsidRPr="00274352" w:rsidRDefault="00590109" w:rsidP="00590109">
      <w:pPr>
        <w:spacing w:line="240" w:lineRule="auto"/>
        <w:contextualSpacing/>
        <w:jc w:val="center"/>
        <w:rPr>
          <w:rFonts w:ascii="TH Fah kwang" w:hAnsi="TH Fah kwang" w:cs="TH Fah kwang"/>
          <w:sz w:val="40"/>
          <w:szCs w:val="40"/>
        </w:rPr>
      </w:pPr>
      <w:r w:rsidRPr="00274352">
        <w:rPr>
          <w:rFonts w:ascii="TH Fah kwang" w:hAnsi="TH Fah kwang" w:cs="TH Fah kwang" w:hint="cs"/>
          <w:sz w:val="40"/>
          <w:szCs w:val="40"/>
          <w:cs/>
        </w:rPr>
        <w:t>..........................................................”</w:t>
      </w:r>
    </w:p>
    <w:p w14:paraId="10F4B671" w14:textId="77777777" w:rsidR="003A75B3" w:rsidRPr="00590109" w:rsidRDefault="003A75B3" w:rsidP="003A75B3">
      <w:pPr>
        <w:spacing w:line="240" w:lineRule="auto"/>
        <w:contextualSpacing/>
        <w:rPr>
          <w:rFonts w:ascii="TH Fah kwang" w:hAnsi="TH Fah kwang" w:cs="TH Fah kwang"/>
          <w:b/>
          <w:bCs/>
          <w:sz w:val="44"/>
          <w:szCs w:val="44"/>
        </w:rPr>
      </w:pPr>
    </w:p>
    <w:p w14:paraId="066A429A" w14:textId="1C241D57" w:rsidR="0021731D" w:rsidRPr="00274352" w:rsidRDefault="003A75B3" w:rsidP="00274352">
      <w:pPr>
        <w:spacing w:line="240" w:lineRule="auto"/>
        <w:contextualSpacing/>
        <w:jc w:val="thaiDistribute"/>
        <w:rPr>
          <w:rFonts w:ascii="TH SarabunPSK" w:hAnsi="TH SarabunPSK" w:cs="TH SarabunPSK"/>
          <w:kern w:val="32"/>
          <w:sz w:val="40"/>
          <w:szCs w:val="40"/>
        </w:rPr>
      </w:pPr>
      <w:r w:rsidRPr="003A75B3">
        <w:rPr>
          <w:rFonts w:ascii="TH Fah kwang" w:hAnsi="TH Fah kwang" w:cs="TH Fah kwang" w:hint="cs"/>
          <w:b/>
          <w:bCs/>
          <w:sz w:val="52"/>
          <w:szCs w:val="52"/>
        </w:rPr>
        <w:lastRenderedPageBreak/>
        <w:tab/>
      </w:r>
      <w:r w:rsidR="00274352" w:rsidRPr="00274352">
        <w:rPr>
          <w:rFonts w:ascii="TH Fah kwang" w:hAnsi="TH Fah kwang" w:cs="TH Fah kwang" w:hint="cs"/>
          <w:sz w:val="40"/>
          <w:szCs w:val="40"/>
          <w:cs/>
        </w:rPr>
        <w:t>.....</w:t>
      </w:r>
      <w:r w:rsidR="00274352">
        <w:rPr>
          <w:rFonts w:ascii="TH Fah kwang" w:hAnsi="TH Fah kwang" w:cs="TH Fah kwang" w:hint="cs"/>
          <w:sz w:val="40"/>
          <w:szCs w:val="4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CAD6FF" w14:textId="5D4382CC" w:rsidR="00BE7D5B" w:rsidRPr="00590109" w:rsidRDefault="0022601B" w:rsidP="003A75B3">
      <w:pPr>
        <w:spacing w:line="240" w:lineRule="auto"/>
        <w:contextualSpacing/>
        <w:rPr>
          <w:rFonts w:ascii="TH SarabunPSK" w:hAnsi="TH SarabunPSK" w:cs="TH SarabunPSK"/>
          <w:b/>
          <w:bCs/>
          <w:sz w:val="40"/>
          <w:szCs w:val="40"/>
        </w:rPr>
      </w:pPr>
      <w:bookmarkStart w:id="2" w:name="_Hlk159408700"/>
      <w:r w:rsidRPr="00590109">
        <w:rPr>
          <w:rFonts w:ascii="TH SarabunPSK" w:hAnsi="TH SarabunPSK" w:cs="TH SarabunPSK"/>
          <w:b/>
          <w:bCs/>
          <w:sz w:val="40"/>
          <w:szCs w:val="40"/>
          <w:cs/>
        </w:rPr>
        <w:t>วิสัยทัศน์</w:t>
      </w:r>
      <w:r w:rsidR="00590109" w:rsidRPr="00590109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</w:t>
      </w:r>
    </w:p>
    <w:p w14:paraId="3B3EA1EF" w14:textId="77777777" w:rsidR="00590109" w:rsidRPr="00C97154" w:rsidRDefault="0022601B" w:rsidP="00744EE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</w:rPr>
      </w:pPr>
      <w:r w:rsidRPr="00C97154"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  <w:cs/>
        </w:rPr>
        <w:t>“มหาวิทยาลัย</w:t>
      </w:r>
      <w:r w:rsidR="00744EE5" w:rsidRPr="00C97154"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  <w:cs/>
        </w:rPr>
        <w:t>ที่จัดการศึกษา</w:t>
      </w:r>
      <w:r w:rsidRPr="00C97154"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  <w:cs/>
        </w:rPr>
        <w:t>พระพุทธศาสนา</w:t>
      </w:r>
      <w:r w:rsidR="00744EE5" w:rsidRPr="00C97154"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  <w:cs/>
        </w:rPr>
        <w:t xml:space="preserve"> บูรณาการกับศาสตร์สมัยใหม่ </w:t>
      </w:r>
    </w:p>
    <w:p w14:paraId="2D458BCA" w14:textId="15B426BB" w:rsidR="00613F11" w:rsidRPr="00C97154" w:rsidRDefault="00744EE5" w:rsidP="00744EE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</w:rPr>
      </w:pPr>
      <w:r w:rsidRPr="00C97154"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  <w:cs/>
        </w:rPr>
        <w:t>และ</w:t>
      </w:r>
      <w:r w:rsidR="0022601B" w:rsidRPr="00C97154"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  <w:cs/>
        </w:rPr>
        <w:t>สร้างพุทธนวัตกรรมเพื่อพัฒนาจิตใจและสังคม”</w:t>
      </w:r>
    </w:p>
    <w:p w14:paraId="228CBFE4" w14:textId="308664A7" w:rsidR="0022601B" w:rsidRPr="00C97154" w:rsidRDefault="00974777" w:rsidP="00274352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i/>
          <w:iCs/>
          <w:color w:val="385623" w:themeColor="accent6" w:themeShade="80"/>
          <w:sz w:val="40"/>
          <w:szCs w:val="40"/>
          <w:lang w:val="en-GB"/>
        </w:rPr>
      </w:pPr>
      <w:r w:rsidRPr="00C97154">
        <w:rPr>
          <w:rFonts w:ascii="TH SarabunPSK" w:eastAsia="+mn-ea" w:hAnsi="TH SarabunPSK" w:cs="TH SarabunPSK"/>
          <w:b/>
          <w:bCs/>
          <w:i/>
          <w:iCs/>
          <w:color w:val="000000" w:themeColor="text1"/>
          <w:kern w:val="24"/>
          <w:sz w:val="40"/>
          <w:szCs w:val="40"/>
        </w:rPr>
        <w:t>“The University provides Buddhist Studies integrated with modern sciences and creates Buddhist Innovation for the Development of Mentality and Society.”</w:t>
      </w:r>
    </w:p>
    <w:p w14:paraId="0D89CA70" w14:textId="315B4088" w:rsidR="0022601B" w:rsidRPr="00590109" w:rsidRDefault="0022601B" w:rsidP="0022601B">
      <w:pPr>
        <w:spacing w:line="240" w:lineRule="auto"/>
        <w:contextualSpacing/>
        <w:rPr>
          <w:rFonts w:ascii="TH SarabunPSK" w:hAnsi="TH SarabunPSK" w:cs="TH SarabunPSK"/>
          <w:b/>
          <w:bCs/>
          <w:sz w:val="40"/>
          <w:szCs w:val="40"/>
        </w:rPr>
      </w:pPr>
      <w:r w:rsidRPr="00590109">
        <w:rPr>
          <w:rFonts w:ascii="TH SarabunPSK" w:hAnsi="TH SarabunPSK" w:cs="TH SarabunPSK"/>
          <w:b/>
          <w:bCs/>
          <w:sz w:val="40"/>
          <w:szCs w:val="40"/>
          <w:cs/>
        </w:rPr>
        <w:t>ตัวชี้วัดวิสัยทัศน์</w:t>
      </w:r>
      <w:r w:rsidR="00590109" w:rsidRPr="00590109">
        <w:rPr>
          <w:rFonts w:ascii="TH SarabunPSK" w:hAnsi="TH SarabunPSK" w:cs="TH SarabunPSK" w:hint="cs"/>
          <w:b/>
          <w:bCs/>
          <w:sz w:val="40"/>
          <w:szCs w:val="40"/>
          <w:cs/>
        </w:rPr>
        <w:t>มหาวิทยาลัย</w:t>
      </w:r>
    </w:p>
    <w:p w14:paraId="7A6FE0D1" w14:textId="0CD61D8C" w:rsidR="0022601B" w:rsidRPr="00590109" w:rsidRDefault="0022601B" w:rsidP="00744EE5">
      <w:pPr>
        <w:spacing w:line="240" w:lineRule="auto"/>
        <w:ind w:left="720" w:firstLine="720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590109">
        <w:rPr>
          <w:rFonts w:ascii="TH SarabunPSK" w:hAnsi="TH SarabunPSK" w:cs="TH SarabunPSK"/>
          <w:color w:val="000000" w:themeColor="text1"/>
          <w:sz w:val="40"/>
          <w:szCs w:val="40"/>
          <w:cs/>
        </w:rPr>
        <w:t>๑.</w:t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</w:rPr>
        <w:t xml:space="preserve"> </w:t>
      </w:r>
      <w:r w:rsidR="00744EE5" w:rsidRPr="00590109">
        <w:rPr>
          <w:rFonts w:ascii="TH SarabunPSK" w:hAnsi="TH SarabunPSK" w:cs="TH SarabunPSK"/>
          <w:color w:val="000000" w:themeColor="text1"/>
          <w:sz w:val="40"/>
          <w:szCs w:val="40"/>
          <w:cs/>
        </w:rPr>
        <w:t>ความสำเร็จของการบูรณาการพันธกิจกับหลักพระพุทธศาสนา</w:t>
      </w:r>
    </w:p>
    <w:p w14:paraId="4D7ADA83" w14:textId="51DD7DB9" w:rsidR="00613F11" w:rsidRDefault="0022601B" w:rsidP="00692E84">
      <w:pPr>
        <w:spacing w:line="240" w:lineRule="auto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590109">
        <w:rPr>
          <w:rFonts w:ascii="TH SarabunPSK" w:hAnsi="TH SarabunPSK" w:cs="TH SarabunPSK"/>
          <w:color w:val="000000" w:themeColor="text1"/>
          <w:sz w:val="40"/>
          <w:szCs w:val="40"/>
        </w:rPr>
        <w:tab/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  <w:t>๒.</w:t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</w:rPr>
        <w:t xml:space="preserve"> </w:t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  <w:cs/>
        </w:rPr>
        <w:t>พุทธนวัตกรรมที่ส่งผลต่อการพัฒนาจิตใจและสังคม</w:t>
      </w:r>
    </w:p>
    <w:p w14:paraId="19129305" w14:textId="77777777" w:rsidR="00590109" w:rsidRDefault="00590109" w:rsidP="00692E84">
      <w:pPr>
        <w:spacing w:line="240" w:lineRule="auto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</w:p>
    <w:p w14:paraId="7BE389F3" w14:textId="77777777" w:rsidR="00274352" w:rsidRDefault="00274352" w:rsidP="00692E84">
      <w:pPr>
        <w:spacing w:line="240" w:lineRule="auto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</w:p>
    <w:bookmarkEnd w:id="2"/>
    <w:p w14:paraId="6B39CFA6" w14:textId="03E5D6D7" w:rsidR="00274352" w:rsidRPr="00590109" w:rsidRDefault="00274352" w:rsidP="00274352">
      <w:pPr>
        <w:spacing w:line="240" w:lineRule="auto"/>
        <w:contextualSpacing/>
        <w:rPr>
          <w:rFonts w:ascii="TH SarabunPSK" w:hAnsi="TH SarabunPSK" w:cs="TH SarabunPSK"/>
          <w:b/>
          <w:bCs/>
          <w:sz w:val="40"/>
          <w:szCs w:val="40"/>
        </w:rPr>
      </w:pPr>
      <w:r w:rsidRPr="00590109">
        <w:rPr>
          <w:rFonts w:ascii="TH SarabunPSK" w:hAnsi="TH SarabunPSK" w:cs="TH SarabunPSK"/>
          <w:b/>
          <w:bCs/>
          <w:sz w:val="40"/>
          <w:szCs w:val="40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ส่วนงาน</w:t>
      </w:r>
    </w:p>
    <w:p w14:paraId="328DB679" w14:textId="1E50C294" w:rsidR="00274352" w:rsidRDefault="00274352" w:rsidP="00274352">
      <w:pPr>
        <w:spacing w:line="240" w:lineRule="auto"/>
        <w:ind w:firstLine="720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ภาษาไทย</w:t>
      </w:r>
      <w:r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</w:r>
      <w:r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</w:r>
      <w:r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</w:r>
      <w:r w:rsidRPr="00274352">
        <w:rPr>
          <w:rFonts w:ascii="TH SarabunPSK" w:hAnsi="TH SarabunPSK" w:cs="TH SarabunPSK"/>
          <w:color w:val="000000" w:themeColor="text1"/>
          <w:sz w:val="40"/>
          <w:szCs w:val="40"/>
          <w:cs/>
        </w:rPr>
        <w:t>“</w:t>
      </w: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</w:t>
      </w:r>
    </w:p>
    <w:p w14:paraId="6453CB40" w14:textId="65F0D14C" w:rsidR="00274352" w:rsidRPr="00274352" w:rsidRDefault="00274352" w:rsidP="00274352">
      <w:pPr>
        <w:spacing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40"/>
          <w:szCs w:val="40"/>
        </w:rPr>
      </w:pP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.........................................................................................................................................................................................</w:t>
      </w:r>
      <w:r w:rsidRPr="00274352">
        <w:rPr>
          <w:rFonts w:ascii="TH SarabunPSK" w:hAnsi="TH SarabunPSK" w:cs="TH SarabunPSK"/>
          <w:color w:val="000000" w:themeColor="text1"/>
          <w:sz w:val="40"/>
          <w:szCs w:val="40"/>
          <w:cs/>
        </w:rPr>
        <w:t>”</w:t>
      </w:r>
    </w:p>
    <w:p w14:paraId="576B7DAB" w14:textId="77126449" w:rsidR="00274352" w:rsidRDefault="00274352" w:rsidP="00274352">
      <w:pPr>
        <w:spacing w:line="240" w:lineRule="auto"/>
        <w:ind w:firstLine="720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ภาษาอังกฤษ</w:t>
      </w:r>
      <w:r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</w:r>
      <w:r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</w:r>
      <w:r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</w:r>
      <w:r w:rsidRPr="00274352">
        <w:rPr>
          <w:rFonts w:ascii="TH SarabunPSK" w:hAnsi="TH SarabunPSK" w:cs="TH SarabunPSK"/>
          <w:color w:val="000000" w:themeColor="text1"/>
          <w:sz w:val="40"/>
          <w:szCs w:val="40"/>
          <w:cs/>
        </w:rPr>
        <w:t>“</w:t>
      </w: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</w:t>
      </w:r>
    </w:p>
    <w:p w14:paraId="51C0FB50" w14:textId="77777777" w:rsidR="00274352" w:rsidRPr="00274352" w:rsidRDefault="00274352" w:rsidP="00274352">
      <w:pPr>
        <w:spacing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40"/>
          <w:szCs w:val="40"/>
        </w:rPr>
      </w:pP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.........................................................................................................................................................................................</w:t>
      </w:r>
      <w:r w:rsidRPr="00274352">
        <w:rPr>
          <w:rFonts w:ascii="TH SarabunPSK" w:hAnsi="TH SarabunPSK" w:cs="TH SarabunPSK"/>
          <w:color w:val="000000" w:themeColor="text1"/>
          <w:sz w:val="40"/>
          <w:szCs w:val="40"/>
          <w:cs/>
        </w:rPr>
        <w:t>”</w:t>
      </w:r>
    </w:p>
    <w:p w14:paraId="2AFC2A4F" w14:textId="77777777" w:rsidR="00274352" w:rsidRDefault="00274352" w:rsidP="00274352">
      <w:pPr>
        <w:spacing w:line="240" w:lineRule="auto"/>
        <w:contextualSpacing/>
        <w:rPr>
          <w:rFonts w:ascii="TH SarabunPSK" w:hAnsi="TH SarabunPSK" w:cs="TH SarabunPSK"/>
          <w:b/>
          <w:bCs/>
          <w:sz w:val="40"/>
          <w:szCs w:val="40"/>
        </w:rPr>
      </w:pPr>
    </w:p>
    <w:p w14:paraId="618F3288" w14:textId="179E324B" w:rsidR="00274352" w:rsidRPr="00590109" w:rsidRDefault="00274352" w:rsidP="00274352">
      <w:pPr>
        <w:spacing w:line="240" w:lineRule="auto"/>
        <w:contextualSpacing/>
        <w:rPr>
          <w:rFonts w:ascii="TH SarabunPSK" w:hAnsi="TH SarabunPSK" w:cs="TH SarabunPSK"/>
          <w:b/>
          <w:bCs/>
          <w:sz w:val="40"/>
          <w:szCs w:val="40"/>
        </w:rPr>
      </w:pPr>
      <w:r w:rsidRPr="00590109">
        <w:rPr>
          <w:rFonts w:ascii="TH SarabunPSK" w:hAnsi="TH SarabunPSK" w:cs="TH SarabunPSK"/>
          <w:b/>
          <w:bCs/>
          <w:sz w:val="40"/>
          <w:szCs w:val="40"/>
          <w:cs/>
        </w:rPr>
        <w:t>ตัวชี้วัดวิสัยทัศน์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ส่วนงาน</w:t>
      </w:r>
    </w:p>
    <w:p w14:paraId="4D926BB0" w14:textId="4309FB43" w:rsidR="00274352" w:rsidRPr="00590109" w:rsidRDefault="00274352" w:rsidP="00274352">
      <w:pPr>
        <w:spacing w:line="240" w:lineRule="auto"/>
        <w:ind w:left="720" w:firstLine="720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590109">
        <w:rPr>
          <w:rFonts w:ascii="TH SarabunPSK" w:hAnsi="TH SarabunPSK" w:cs="TH SarabunPSK"/>
          <w:color w:val="000000" w:themeColor="text1"/>
          <w:sz w:val="40"/>
          <w:szCs w:val="40"/>
          <w:cs/>
        </w:rPr>
        <w:lastRenderedPageBreak/>
        <w:t>๑.</w:t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</w:rPr>
        <w:t xml:space="preserve"> </w:t>
      </w:r>
      <w:bookmarkStart w:id="3" w:name="_Hlk159408791"/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...........................................................................................................................................</w:t>
      </w:r>
      <w:bookmarkEnd w:id="3"/>
    </w:p>
    <w:p w14:paraId="053A2871" w14:textId="6108395C" w:rsidR="00274352" w:rsidRDefault="00274352" w:rsidP="00274352">
      <w:pPr>
        <w:spacing w:line="240" w:lineRule="auto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590109">
        <w:rPr>
          <w:rFonts w:ascii="TH SarabunPSK" w:hAnsi="TH SarabunPSK" w:cs="TH SarabunPSK"/>
          <w:color w:val="000000" w:themeColor="text1"/>
          <w:sz w:val="40"/>
          <w:szCs w:val="40"/>
        </w:rPr>
        <w:tab/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  <w:cs/>
        </w:rPr>
        <w:tab/>
        <w:t>๒.</w:t>
      </w:r>
      <w:r w:rsidRPr="00590109">
        <w:rPr>
          <w:rFonts w:ascii="TH SarabunPSK" w:hAnsi="TH SarabunPSK" w:cs="TH SarabunPSK"/>
          <w:color w:val="000000" w:themeColor="text1"/>
          <w:sz w:val="40"/>
          <w:szCs w:val="40"/>
        </w:rPr>
        <w:t xml:space="preserve"> </w:t>
      </w:r>
      <w:r w:rsidRPr="00274352">
        <w:rPr>
          <w:rFonts w:ascii="TH SarabunPSK" w:hAnsi="TH SarabunPSK" w:cs="TH SarabunPSK"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...........................................................................................................................................</w:t>
      </w:r>
    </w:p>
    <w:p w14:paraId="232E20F0" w14:textId="77777777" w:rsidR="00274352" w:rsidRDefault="00274352" w:rsidP="00274352">
      <w:pPr>
        <w:spacing w:line="240" w:lineRule="auto"/>
        <w:contextualSpacing/>
        <w:rPr>
          <w:rFonts w:ascii="TH SarabunPSK" w:hAnsi="TH SarabunPSK" w:cs="TH SarabunPSK"/>
          <w:color w:val="000000" w:themeColor="text1"/>
          <w:sz w:val="40"/>
          <w:szCs w:val="40"/>
        </w:rPr>
      </w:pPr>
    </w:p>
    <w:p w14:paraId="2E1F711D" w14:textId="269DDB52" w:rsidR="00884A10" w:rsidRPr="00274352" w:rsidRDefault="0022601B" w:rsidP="00692E84">
      <w:pPr>
        <w:spacing w:line="240" w:lineRule="auto"/>
        <w:contextualSpacing/>
        <w:rPr>
          <w:rFonts w:ascii="TH Fah kwang" w:hAnsi="TH Fah kwang" w:cs="TH Fah kwang"/>
          <w:b/>
          <w:bCs/>
          <w:sz w:val="40"/>
          <w:szCs w:val="40"/>
        </w:rPr>
      </w:pPr>
      <w:r w:rsidRPr="00274352">
        <w:rPr>
          <w:rFonts w:ascii="TH Fah kwang" w:hAnsi="TH Fah kwang" w:cs="TH Fah kwang" w:hint="cs"/>
          <w:b/>
          <w:bCs/>
          <w:sz w:val="40"/>
          <w:szCs w:val="40"/>
          <w:cs/>
        </w:rPr>
        <w:t>พันธกิจ</w:t>
      </w:r>
    </w:p>
    <w:p w14:paraId="4AA57FC3" w14:textId="14F56B14" w:rsidR="00D8229C" w:rsidRPr="00274352" w:rsidRDefault="00D8229C" w:rsidP="00692E84">
      <w:pPr>
        <w:spacing w:line="240" w:lineRule="auto"/>
        <w:contextualSpacing/>
        <w:rPr>
          <w:rFonts w:ascii="TH Fah kwang" w:hAnsi="TH Fah kwang" w:cs="TH Fah kwang"/>
          <w:sz w:val="40"/>
          <w:szCs w:val="40"/>
        </w:rPr>
      </w:pPr>
      <w:r w:rsidRPr="00274352">
        <w:rPr>
          <w:rFonts w:ascii="TH Fah kwang" w:hAnsi="TH Fah kwang" w:cs="TH Fah kwang"/>
          <w:b/>
          <w:bCs/>
          <w:sz w:val="40"/>
          <w:szCs w:val="40"/>
          <w:cs/>
        </w:rPr>
        <w:tab/>
      </w:r>
      <w:r w:rsidRPr="00274352">
        <w:rPr>
          <w:rFonts w:ascii="TH Fah kwang" w:hAnsi="TH Fah kwang" w:cs="TH Fah kwang"/>
          <w:b/>
          <w:bCs/>
          <w:sz w:val="40"/>
          <w:szCs w:val="40"/>
          <w:cs/>
        </w:rPr>
        <w:tab/>
      </w:r>
      <w:r w:rsidRPr="00274352">
        <w:rPr>
          <w:rFonts w:ascii="TH Fah kwang" w:hAnsi="TH Fah kwang" w:cs="TH Fah kwang"/>
          <w:b/>
          <w:bCs/>
          <w:sz w:val="40"/>
          <w:szCs w:val="40"/>
          <w:cs/>
        </w:rPr>
        <w:tab/>
      </w:r>
      <w:r w:rsidR="00884A10" w:rsidRPr="00274352">
        <w:rPr>
          <w:rFonts w:ascii="TH Fah kwang" w:hAnsi="TH Fah kwang" w:cs="TH Fah kwang"/>
          <w:sz w:val="40"/>
          <w:szCs w:val="40"/>
        </w:rPr>
        <w:sym w:font="Wingdings" w:char="F046"/>
      </w:r>
      <w:r w:rsidR="00884A10" w:rsidRPr="00274352">
        <w:rPr>
          <w:rFonts w:ascii="TH Fah kwang" w:hAnsi="TH Fah kwang" w:cs="TH Fah kwang" w:hint="cs"/>
          <w:sz w:val="40"/>
          <w:szCs w:val="40"/>
          <w:cs/>
        </w:rPr>
        <w:t xml:space="preserve"> </w:t>
      </w:r>
      <w:r w:rsidRPr="00274352">
        <w:rPr>
          <w:rFonts w:ascii="TH Fah kwang" w:hAnsi="TH Fah kwang" w:cs="TH Fah kwang" w:hint="cs"/>
          <w:sz w:val="40"/>
          <w:szCs w:val="40"/>
          <w:cs/>
        </w:rPr>
        <w:t>ผลิตบัณฑิตให้มีคุณภาพ</w:t>
      </w:r>
    </w:p>
    <w:p w14:paraId="7747E0E8" w14:textId="615E8111" w:rsidR="00D8229C" w:rsidRPr="00274352" w:rsidRDefault="00D8229C" w:rsidP="00692E84">
      <w:pPr>
        <w:spacing w:line="240" w:lineRule="auto"/>
        <w:contextualSpacing/>
        <w:rPr>
          <w:rFonts w:ascii="TH Fah kwang" w:hAnsi="TH Fah kwang" w:cs="TH Fah kwang"/>
          <w:sz w:val="40"/>
          <w:szCs w:val="40"/>
        </w:rPr>
      </w:pP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="00884A10" w:rsidRPr="00274352">
        <w:rPr>
          <w:rFonts w:ascii="TH Fah kwang" w:hAnsi="TH Fah kwang" w:cs="TH Fah kwang"/>
          <w:sz w:val="40"/>
          <w:szCs w:val="40"/>
        </w:rPr>
        <w:sym w:font="Wingdings" w:char="F046"/>
      </w:r>
      <w:r w:rsidR="00884A10" w:rsidRPr="00274352">
        <w:rPr>
          <w:rFonts w:ascii="TH Fah kwang" w:hAnsi="TH Fah kwang" w:cs="TH Fah kwang" w:hint="cs"/>
          <w:sz w:val="40"/>
          <w:szCs w:val="40"/>
          <w:cs/>
        </w:rPr>
        <w:t xml:space="preserve"> </w:t>
      </w:r>
      <w:r w:rsidRPr="00274352">
        <w:rPr>
          <w:rFonts w:ascii="TH Fah kwang" w:hAnsi="TH Fah kwang" w:cs="TH Fah kwang" w:hint="cs"/>
          <w:sz w:val="40"/>
          <w:szCs w:val="40"/>
          <w:cs/>
        </w:rPr>
        <w:t>วิจัยและพัฒนา</w:t>
      </w:r>
    </w:p>
    <w:p w14:paraId="59D4198F" w14:textId="7A0800B8" w:rsidR="00D8229C" w:rsidRPr="00274352" w:rsidRDefault="00D8229C" w:rsidP="00692E84">
      <w:pPr>
        <w:spacing w:line="240" w:lineRule="auto"/>
        <w:contextualSpacing/>
        <w:rPr>
          <w:rFonts w:ascii="TH Fah kwang" w:hAnsi="TH Fah kwang" w:cs="TH Fah kwang"/>
          <w:sz w:val="40"/>
          <w:szCs w:val="40"/>
        </w:rPr>
      </w:pP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="00884A10" w:rsidRPr="00274352">
        <w:rPr>
          <w:rFonts w:ascii="TH Fah kwang" w:hAnsi="TH Fah kwang" w:cs="TH Fah kwang"/>
          <w:sz w:val="40"/>
          <w:szCs w:val="40"/>
        </w:rPr>
        <w:sym w:font="Wingdings" w:char="F046"/>
      </w:r>
      <w:r w:rsidR="00884A10" w:rsidRPr="00274352">
        <w:rPr>
          <w:rFonts w:ascii="TH Fah kwang" w:hAnsi="TH Fah kwang" w:cs="TH Fah kwang" w:hint="cs"/>
          <w:sz w:val="40"/>
          <w:szCs w:val="40"/>
          <w:cs/>
        </w:rPr>
        <w:t xml:space="preserve"> </w:t>
      </w:r>
      <w:bookmarkStart w:id="4" w:name="_Hlk98415727"/>
      <w:r w:rsidRPr="00274352">
        <w:rPr>
          <w:rFonts w:ascii="TH Fah kwang" w:hAnsi="TH Fah kwang" w:cs="TH Fah kwang" w:hint="cs"/>
          <w:sz w:val="40"/>
          <w:szCs w:val="40"/>
          <w:cs/>
        </w:rPr>
        <w:t>ส่งเสริมพระพุทธศาสนาและบริการวิชาการแก่สังคม</w:t>
      </w:r>
      <w:bookmarkEnd w:id="4"/>
    </w:p>
    <w:p w14:paraId="26DAA335" w14:textId="28FFCAB7" w:rsidR="00D8229C" w:rsidRPr="00274352" w:rsidRDefault="00D8229C" w:rsidP="00692E84">
      <w:pPr>
        <w:spacing w:line="240" w:lineRule="auto"/>
        <w:contextualSpacing/>
        <w:rPr>
          <w:rFonts w:ascii="TH Fah kwang" w:hAnsi="TH Fah kwang" w:cs="TH Fah kwang"/>
          <w:sz w:val="40"/>
          <w:szCs w:val="40"/>
        </w:rPr>
      </w:pP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Pr="00274352">
        <w:rPr>
          <w:rFonts w:ascii="TH Fah kwang" w:hAnsi="TH Fah kwang" w:cs="TH Fah kwang"/>
          <w:sz w:val="40"/>
          <w:szCs w:val="40"/>
          <w:cs/>
        </w:rPr>
        <w:tab/>
      </w:r>
      <w:r w:rsidR="00884A10" w:rsidRPr="00274352">
        <w:rPr>
          <w:rFonts w:ascii="TH Fah kwang" w:hAnsi="TH Fah kwang" w:cs="TH Fah kwang"/>
          <w:sz w:val="40"/>
          <w:szCs w:val="40"/>
        </w:rPr>
        <w:sym w:font="Wingdings" w:char="F046"/>
      </w:r>
      <w:r w:rsidR="00884A10" w:rsidRPr="00274352">
        <w:rPr>
          <w:rFonts w:ascii="TH Fah kwang" w:hAnsi="TH Fah kwang" w:cs="TH Fah kwang" w:hint="cs"/>
          <w:sz w:val="40"/>
          <w:szCs w:val="40"/>
          <w:cs/>
        </w:rPr>
        <w:t xml:space="preserve"> ทะนุบำรุงศิลปะและ</w:t>
      </w:r>
      <w:r w:rsidRPr="00274352">
        <w:rPr>
          <w:rFonts w:ascii="TH Fah kwang" w:hAnsi="TH Fah kwang" w:cs="TH Fah kwang" w:hint="cs"/>
          <w:sz w:val="40"/>
          <w:szCs w:val="40"/>
          <w:cs/>
        </w:rPr>
        <w:t>วัฒนธรรม</w:t>
      </w:r>
    </w:p>
    <w:p w14:paraId="42227F3B" w14:textId="2D6D473C" w:rsidR="00744EE5" w:rsidRDefault="00744EE5" w:rsidP="00692E84">
      <w:pPr>
        <w:spacing w:line="240" w:lineRule="auto"/>
        <w:contextualSpacing/>
        <w:rPr>
          <w:rFonts w:ascii="TH Fah kwang" w:hAnsi="TH Fah kwang" w:cs="TH Fah kwang"/>
          <w:sz w:val="32"/>
          <w:szCs w:val="32"/>
        </w:rPr>
      </w:pPr>
    </w:p>
    <w:p w14:paraId="63456AF6" w14:textId="79255BF8" w:rsidR="00530D22" w:rsidRDefault="00530D22" w:rsidP="00692E84">
      <w:pPr>
        <w:spacing w:line="240" w:lineRule="auto"/>
        <w:contextualSpacing/>
        <w:rPr>
          <w:rFonts w:ascii="TH Fah kwang" w:hAnsi="TH Fah kwang" w:cs="TH Fah kwang"/>
          <w:sz w:val="32"/>
          <w:szCs w:val="32"/>
        </w:rPr>
      </w:pPr>
    </w:p>
    <w:p w14:paraId="29463BEC" w14:textId="067585E9" w:rsidR="00530D22" w:rsidRDefault="00530D22" w:rsidP="00692E84">
      <w:pPr>
        <w:spacing w:line="240" w:lineRule="auto"/>
        <w:contextualSpacing/>
        <w:rPr>
          <w:rFonts w:ascii="TH Fah kwang" w:hAnsi="TH Fah kwang" w:cs="TH Fah kwang"/>
          <w:sz w:val="32"/>
          <w:szCs w:val="32"/>
        </w:rPr>
      </w:pPr>
    </w:p>
    <w:p w14:paraId="659EDF75" w14:textId="77777777" w:rsidR="00530D22" w:rsidRDefault="00530D22" w:rsidP="00692E84">
      <w:pPr>
        <w:spacing w:line="240" w:lineRule="auto"/>
        <w:contextualSpacing/>
        <w:rPr>
          <w:rFonts w:ascii="TH Fah kwang" w:hAnsi="TH Fah kwang" w:cs="TH Fah kwang"/>
          <w:sz w:val="32"/>
          <w:szCs w:val="32"/>
        </w:rPr>
      </w:pPr>
    </w:p>
    <w:p w14:paraId="50D7EA70" w14:textId="06499C83" w:rsidR="00744EE5" w:rsidRDefault="00744EE5" w:rsidP="00692E84">
      <w:pPr>
        <w:spacing w:line="240" w:lineRule="auto"/>
        <w:contextualSpacing/>
        <w:rPr>
          <w:rFonts w:ascii="TH Fah kwang" w:hAnsi="TH Fah kwang" w:cs="TH Fah kwang"/>
          <w:sz w:val="32"/>
          <w:szCs w:val="32"/>
        </w:rPr>
      </w:pPr>
    </w:p>
    <w:p w14:paraId="088DC09D" w14:textId="11DC5F92" w:rsidR="007015FC" w:rsidRPr="008F31EA" w:rsidRDefault="007015FC" w:rsidP="002D4EF5">
      <w:pPr>
        <w:spacing w:line="240" w:lineRule="auto"/>
        <w:rPr>
          <w:rFonts w:ascii="TH Fah kwang" w:eastAsia="Calibri" w:hAnsi="TH Fah kwang" w:cs="TH Fah kwang"/>
          <w:sz w:val="32"/>
          <w:szCs w:val="32"/>
        </w:rPr>
      </w:pPr>
      <w:r w:rsidRPr="008F31EA">
        <w:rPr>
          <w:rFonts w:ascii="TH Fah kwang" w:eastAsia="Calibri" w:hAnsi="TH Fah kwang" w:cs="TH Fah kwang"/>
          <w:b/>
          <w:bCs/>
          <w:sz w:val="32"/>
          <w:szCs w:val="32"/>
          <w:cs/>
        </w:rPr>
        <w:t>ผลิตบัณฑิตให้มีคุณภาพ</w:t>
      </w:r>
      <w:r w:rsidRPr="008F31EA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</w:p>
    <w:p w14:paraId="4122FFFB" w14:textId="0359572E" w:rsidR="007015FC" w:rsidRPr="008F31EA" w:rsidRDefault="007015FC" w:rsidP="007015FC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F31E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ผลิตบัณฑิตให้มีคุณภาพ โดยคำนึง</w:t>
      </w:r>
      <w:proofErr w:type="spellStart"/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ถึงอัต</w:t>
      </w:r>
      <w:proofErr w:type="spellEnd"/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ลักษณ์และเอกลักษณ์ของการเป็นมหาวิทยาลัย</w:t>
      </w:r>
      <w:r w:rsidR="002D4EF5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ที่จัดการศึกษา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พระพุทธศาสนา</w:t>
      </w:r>
      <w:proofErr w:type="spellStart"/>
      <w:r w:rsidR="002D4EF5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บูรณา</w:t>
      </w:r>
      <w:proofErr w:type="spellEnd"/>
      <w:r w:rsidR="002D4EF5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การกับศาสตร์สมัยใหม่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การเป็นมหาวิทยาลัยกลุ่มพัฒนาปัญญาและคุณธรรมด้วยหลักศาสนา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3533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โดยกระบวนการผลิตบัณฑิตจะบูรณาการร่วมกับพันธกิจด้านการวิจัยและพัฒนา ด้านการบริการวิชาการ และด้านทะนุบำรุงศิลปวัฒนธรรม</w:t>
      </w:r>
      <w:r w:rsidR="00E35332"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เพื่อผลิตบัณฑิตให้มี</w:t>
      </w:r>
      <w:r w:rsidR="00E3533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สติปัญญา</w:t>
      </w:r>
      <w:r w:rsidR="00E35332"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และคุณธรรม</w:t>
      </w:r>
      <w:r w:rsidR="00E3533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31E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ตาม</w:t>
      </w:r>
      <w:proofErr w:type="spellStart"/>
      <w:r w:rsidR="002431E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พันธ</w:t>
      </w:r>
      <w:proofErr w:type="spellEnd"/>
      <w:r w:rsidR="002431E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กิจหลักของมหาวิทยาลัย</w:t>
      </w:r>
    </w:p>
    <w:p w14:paraId="76C31BD1" w14:textId="77777777" w:rsidR="007015FC" w:rsidRPr="008F31EA" w:rsidRDefault="007015FC" w:rsidP="007015FC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0F26C0" w14:textId="66A81398" w:rsidR="007015FC" w:rsidRPr="008F31EA" w:rsidRDefault="007015FC" w:rsidP="007015FC">
      <w:pPr>
        <w:spacing w:line="240" w:lineRule="auto"/>
        <w:ind w:firstLine="720"/>
        <w:contextualSpacing/>
        <w:rPr>
          <w:rFonts w:ascii="TH SarabunPSK" w:eastAsia="Calibri" w:hAnsi="TH SarabunPSK" w:cs="TH SarabunPSK"/>
          <w:b/>
          <w:bCs/>
          <w:color w:val="385623" w:themeColor="accent6" w:themeShade="80"/>
          <w:sz w:val="32"/>
          <w:szCs w:val="32"/>
        </w:rPr>
      </w:pPr>
      <w:r w:rsidRPr="008F31E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8F31EA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สติปัญญาและคุณธรรม   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หมายถึง 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ความรอบรู้วิชาการด้านพระพุทธศาสนา และสามารถนำไปประยุกต์ใช้ได้อย่างเหมาะสมตามหลัก</w:t>
      </w:r>
      <w:proofErr w:type="spellStart"/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อริยวัฑฒิ</w:t>
      </w:r>
      <w:proofErr w:type="spellEnd"/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๕ ประกอบด้วย ศรัทธา ศีล สุตะ จาคะ ปัญญาและมีผลลัพธ์การเรียนรู้ตามกรอบมาตรฐานคุณวุฒิระดับอุดมศึกษา</w:t>
      </w:r>
    </w:p>
    <w:p w14:paraId="3469F6C0" w14:textId="77777777" w:rsidR="002D4EF5" w:rsidRPr="008F31EA" w:rsidRDefault="002D4EF5" w:rsidP="007015FC">
      <w:pPr>
        <w:spacing w:line="240" w:lineRule="auto"/>
        <w:contextualSpacing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4EE9EC64" w14:textId="2FD7A45C" w:rsidR="007015FC" w:rsidRPr="008F31EA" w:rsidRDefault="007015FC" w:rsidP="002D4EF5">
      <w:pPr>
        <w:spacing w:line="240" w:lineRule="auto"/>
        <w:contextualSpacing/>
        <w:rPr>
          <w:rFonts w:ascii="TH Fah kwang" w:hAnsi="TH Fah kwang" w:cs="TH Fah kwang"/>
          <w:b/>
          <w:bCs/>
          <w:sz w:val="32"/>
          <w:szCs w:val="32"/>
        </w:rPr>
      </w:pPr>
      <w:r w:rsidRPr="008F31EA">
        <w:rPr>
          <w:rFonts w:ascii="TH Fah kwang" w:hAnsi="TH Fah kwang" w:cs="TH Fah kwang" w:hint="cs"/>
          <w:b/>
          <w:bCs/>
          <w:sz w:val="32"/>
          <w:szCs w:val="32"/>
          <w:cs/>
        </w:rPr>
        <w:t>วิจัยและพัฒนา</w:t>
      </w:r>
    </w:p>
    <w:p w14:paraId="7F1EA4AC" w14:textId="33390CA6" w:rsidR="007015FC" w:rsidRPr="008F31EA" w:rsidRDefault="007015FC" w:rsidP="007015FC">
      <w:pPr>
        <w:spacing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F31EA">
        <w:rPr>
          <w:rFonts w:ascii="TH SarabunPSK" w:hAnsi="TH SarabunPSK" w:cs="TH SarabunPSK" w:hint="cs"/>
          <w:sz w:val="32"/>
          <w:szCs w:val="32"/>
        </w:rPr>
        <w:tab/>
      </w:r>
      <w:r w:rsidRPr="008F31EA">
        <w:rPr>
          <w:rFonts w:ascii="TH SarabunPSK" w:hAnsi="TH SarabunPSK" w:cs="TH SarabunPSK"/>
          <w:sz w:val="32"/>
          <w:szCs w:val="32"/>
          <w:cs/>
        </w:rPr>
        <w:tab/>
      </w:r>
      <w:r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ระบบการบริหารจัดการงานวิจัยเพื่อสร้างองค์ความรู้และนวัตกรรมควบคู่ไปกับกระบวนการเรียนการสอน การบริการวิชาการ และการทะนุบำรุงศิลปวัฒนธรรม เน้นการพัฒนาองค์ความรู้ในพระไตรปิฎกโดยวิธีสหวิทยาการแล้วนำองค์ความรู้ที่ค้นพบมาประยุกต์ใช้แก้ปัญหาศีลธรรมและจริยธรรมของสังคม รวมทั้งพัฒนาปัญญาและคุณธรรม การพัฒนาคุณภาพงานวิชาการด้านพระพุทธศาสนาโดยความร่วมมือกับสถาบันการศึกษาที่มีชื่อเสียงทั้งภายในประเทศและ</w:t>
      </w:r>
      <w:r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ต่างประเทศเพื่อพัฒนาคุณภาพนักวิจัย </w:t>
      </w:r>
      <w:r w:rsidRPr="008F31EA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ผลงานวิจัย งานสร้างสรรค์ หรือพุทธนวัตกรรม</w:t>
      </w:r>
      <w:r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ให้มีคุณภาพ ประสิทธิภาพและมีความเป็นสากล</w:t>
      </w:r>
      <w:r w:rsidR="002431E2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และใช้กระบวนการวิจัยเป็นส่วนหนึ่งในการผลิตบัณฑิต บริการวิชาการ และทะนุบำรุงศิลปวัฒนธรรม เพื่อ</w:t>
      </w:r>
      <w:proofErr w:type="spellStart"/>
      <w:r w:rsidR="002431E2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บูรณา</w:t>
      </w:r>
      <w:proofErr w:type="spellEnd"/>
      <w:r w:rsidR="002431E2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การพระพุทธศาสนา กับศาสตร์สมัยใหม่ให้สู่ภาคปฏิบัติได้อย่างชัดเจนเป็นรูปธรรม</w:t>
      </w:r>
    </w:p>
    <w:p w14:paraId="55A04D59" w14:textId="77777777" w:rsidR="007015FC" w:rsidRPr="008F31EA" w:rsidRDefault="007015FC" w:rsidP="007015FC">
      <w:pPr>
        <w:spacing w:line="240" w:lineRule="auto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110D09D4" w14:textId="6342679E" w:rsidR="007015FC" w:rsidRPr="008F31EA" w:rsidRDefault="007015FC" w:rsidP="007B6E07">
      <w:pPr>
        <w:spacing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8F31EA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ส่งเสริมพระพุทธศาสนาและบริการวิชาการแก่สังคม</w:t>
      </w:r>
      <w:r w:rsidRPr="008F31E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3C3EC882" w14:textId="0C9E10C1" w:rsidR="007015FC" w:rsidRPr="008F31EA" w:rsidRDefault="007015FC" w:rsidP="007015FC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F31E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F31EA">
        <w:rPr>
          <w:rFonts w:ascii="TH SarabunPSK" w:hAnsi="TH SarabunPSK" w:cs="TH SarabunPSK" w:hint="cs"/>
          <w:sz w:val="32"/>
          <w:szCs w:val="32"/>
          <w:cs/>
        </w:rPr>
        <w:tab/>
      </w:r>
      <w:r w:rsidRPr="008F31EA">
        <w:rPr>
          <w:rFonts w:ascii="TH SarabunPSK" w:hAnsi="TH SarabunPSK" w:cs="TH SarabunPSK" w:hint="cs"/>
          <w:sz w:val="32"/>
          <w:szCs w:val="32"/>
          <w:cs/>
        </w:rPr>
        <w:tab/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ส่งเสริมให้บุคลากรและ นิสิต มีความตระหนักและเห็นความสำคัญของการมีจิตอาสา ความเจริญงอกงามทางสติปัญญาและคุณธรรม การมีส่วนร่วมในการคิดริเริ่ม  สร้างสรรค์ พัฒนาการบริการวิชาการที่เกิดจากประสบการณ์การปฏิบัติงานของบุคลากรและนิสิตร่วมกับภาคีเครือข่ายการบริการวิชาการในระดับชาติ</w:t>
      </w:r>
      <w:r w:rsidR="007B6E07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ภูมิภาค 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และนานาชาติ  เพื่อ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ถ่ายทอดองค์ความรู้และพุทธนวัตกรรม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ในการ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แก้ปัญหาและเสริมสร้าง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สันติสุขและ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ความมั่นคงของ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ชุมชน</w:t>
      </w:r>
      <w:r w:rsidR="007B6E07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วัด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ท้องถิ่น</w:t>
      </w:r>
      <w:r w:rsidRPr="008F31E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และสังคม</w:t>
      </w:r>
      <w:r w:rsidR="002431E2" w:rsidRPr="008F31E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โดยใช้การปฏิบัติศาสนกิจและการบริการสังคมของนิสิต เป็นส่วนหนึ่งในการขับเคลื่อนการดำเนินงานตามพันธกิจ</w:t>
      </w:r>
    </w:p>
    <w:p w14:paraId="26F57895" w14:textId="77777777" w:rsidR="004D2620" w:rsidRPr="008F31EA" w:rsidRDefault="004D2620" w:rsidP="007015FC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6E28BC" w14:textId="460F9977" w:rsidR="007015FC" w:rsidRPr="008F31EA" w:rsidRDefault="007015FC" w:rsidP="007015FC">
      <w:pPr>
        <w:spacing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8F31EA">
        <w:rPr>
          <w:rFonts w:ascii="TH SarabunPSK" w:hAnsi="TH SarabunPSK" w:cs="TH SarabunPSK" w:hint="cs"/>
          <w:b/>
          <w:bCs/>
          <w:sz w:val="32"/>
          <w:szCs w:val="32"/>
          <w:cs/>
        </w:rPr>
        <w:t>ทะนุบำรุงศิลปะและวัฒนธรรม</w:t>
      </w:r>
    </w:p>
    <w:p w14:paraId="7BD2C78A" w14:textId="5F7F3A8D" w:rsidR="003E162F" w:rsidRPr="008F31EA" w:rsidRDefault="007015FC" w:rsidP="00D13324">
      <w:pPr>
        <w:spacing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31EA">
        <w:rPr>
          <w:rFonts w:ascii="TH SarabunPSK" w:hAnsi="TH SarabunPSK" w:cs="TH SarabunPSK" w:hint="cs"/>
          <w:sz w:val="32"/>
          <w:szCs w:val="32"/>
        </w:rPr>
        <w:tab/>
      </w:r>
      <w:r w:rsidRPr="008F31EA">
        <w:rPr>
          <w:rFonts w:ascii="TH SarabunPSK" w:hAnsi="TH SarabunPSK" w:cs="TH SarabunPSK"/>
          <w:sz w:val="32"/>
          <w:szCs w:val="32"/>
          <w:cs/>
        </w:rPr>
        <w:tab/>
      </w:r>
      <w:r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ร่วมกับ</w:t>
      </w:r>
      <w:r w:rsidRPr="008F31EA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ภาคีเครือข่าย ชุมชน</w:t>
      </w:r>
      <w:r w:rsidR="007B6E07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B6E07" w:rsidRPr="008F31E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</w:t>
      </w:r>
      <w:r w:rsidRPr="008F31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ท้องถิ่น</w:t>
      </w:r>
      <w:r w:rsidR="007B6E07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หรือเครือข่ายความร่วมมือ</w:t>
      </w:r>
      <w:r w:rsidR="00CF28AF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ในต่างประเทศ</w:t>
      </w:r>
      <w:r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เพื่อเสริมสร้างและพัฒนาแหล่งการเรียนรู้ด้านการ</w:t>
      </w:r>
      <w:r w:rsidRPr="008F31E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อนุรักษ์ สืบสาน ส่งเสริม พระพุทธศาสนา ศิลปวัฒนธรรมและภูมิปัญญาท้องถิ่น</w:t>
      </w:r>
      <w:r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เอื้อต่อการศึกษาโดยใช้พระพุทธศาสนาเป็นกลไกเพื่อสร้างจิตสำนึกและความภาคภูมิใจในความเป็นไทยรวมทั้งส่งเสริมสนับสนุนให้มีการนำภูมิปัญญาท้องถิ่นมาเป็นรากฐานของการพัฒนาอย่างมีดุลยภาพและยั่งยืน</w:t>
      </w:r>
      <w:r w:rsidR="00B26E48" w:rsidRPr="008F31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EF628A3" w14:textId="77777777" w:rsidR="00D13324" w:rsidRPr="008F31EA" w:rsidRDefault="00D13324" w:rsidP="00D13324">
      <w:pPr>
        <w:spacing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EEB384" w14:textId="77777777" w:rsidR="00B55E3F" w:rsidRPr="008F31EA" w:rsidRDefault="00B55E3F" w:rsidP="00B55E3F">
      <w:pPr>
        <w:spacing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8F31EA">
        <w:rPr>
          <w:rFonts w:ascii="TH SarabunPSK" w:eastAsia="Calibri" w:hAnsi="TH SarabunPSK" w:cs="TH SarabunPSK"/>
          <w:b/>
          <w:bCs/>
          <w:sz w:val="40"/>
          <w:szCs w:val="40"/>
          <w:cs/>
        </w:rPr>
        <w:t>ค่านิยมองค์กร</w:t>
      </w:r>
      <w:r w:rsidRPr="008F31EA">
        <w:rPr>
          <w:rFonts w:ascii="TH SarabunPSK" w:eastAsia="Calibri" w:hAnsi="TH SarabunPSK" w:cs="TH SarabunPSK"/>
          <w:b/>
          <w:bCs/>
          <w:sz w:val="40"/>
          <w:szCs w:val="40"/>
        </w:rPr>
        <w:t>:</w:t>
      </w:r>
    </w:p>
    <w:p w14:paraId="2069A8F2" w14:textId="66453C38" w:rsidR="00B55E3F" w:rsidRPr="008F31EA" w:rsidRDefault="00B55E3F" w:rsidP="00B55E3F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z w:val="40"/>
          <w:szCs w:val="40"/>
        </w:rPr>
      </w:pP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>M</w:t>
      </w:r>
      <w:r w:rsidRPr="008F31EA">
        <w:rPr>
          <w:rFonts w:ascii="TH SarabunPSK" w:eastAsia="Calibri" w:hAnsi="TH SarabunPSK" w:cs="TH SarabunPSK" w:hint="cs"/>
          <w:color w:val="000000" w:themeColor="text1"/>
          <w:sz w:val="40"/>
          <w:szCs w:val="40"/>
          <w:cs/>
        </w:rPr>
        <w:t xml:space="preserve"> </w:t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>: Morality</w:t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vertAlign w:val="superscript"/>
        </w:rPr>
        <w:footnoteReference w:id="1"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ab/>
      </w:r>
      <w:r w:rsidRPr="008F31EA">
        <w:rPr>
          <w:rFonts w:ascii="TH SarabunPSK" w:eastAsia="Calibri" w:hAnsi="TH SarabunPSK" w:cs="TH SarabunPSK" w:hint="cs"/>
          <w:color w:val="000000" w:themeColor="text1"/>
          <w:sz w:val="40"/>
          <w:szCs w:val="40"/>
          <w:cs/>
        </w:rPr>
        <w:tab/>
        <w:t>มีปัญญาและคุณธรรมในการบริหารจัดการแบบ</w:t>
      </w:r>
      <w:proofErr w:type="spellStart"/>
      <w:r w:rsidRPr="008F31EA">
        <w:rPr>
          <w:rFonts w:ascii="TH SarabunPSK" w:eastAsia="Calibri" w:hAnsi="TH SarabunPSK" w:cs="TH SarabunPSK" w:hint="cs"/>
          <w:color w:val="000000" w:themeColor="text1"/>
          <w:sz w:val="40"/>
          <w:szCs w:val="40"/>
          <w:cs/>
        </w:rPr>
        <w:t>ธรรมาภิ</w:t>
      </w:r>
      <w:proofErr w:type="spellEnd"/>
      <w:r w:rsidRPr="008F31EA">
        <w:rPr>
          <w:rFonts w:ascii="TH SarabunPSK" w:eastAsia="Calibri" w:hAnsi="TH SarabunPSK" w:cs="TH SarabunPSK" w:hint="cs"/>
          <w:color w:val="000000" w:themeColor="text1"/>
          <w:sz w:val="40"/>
          <w:szCs w:val="40"/>
          <w:cs/>
        </w:rPr>
        <w:t xml:space="preserve">บาล </w:t>
      </w:r>
    </w:p>
    <w:p w14:paraId="1083052A" w14:textId="77777777" w:rsidR="00B55E3F" w:rsidRPr="008F31EA" w:rsidRDefault="00B55E3F" w:rsidP="00B55E3F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z w:val="40"/>
          <w:szCs w:val="40"/>
        </w:rPr>
      </w:pP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>C</w:t>
      </w:r>
      <w:r w:rsidRPr="008F31EA">
        <w:rPr>
          <w:rFonts w:ascii="TH SarabunPSK" w:eastAsia="Calibri" w:hAnsi="TH SarabunPSK" w:cs="TH SarabunPSK" w:hint="cs"/>
          <w:color w:val="000000" w:themeColor="text1"/>
          <w:sz w:val="40"/>
          <w:szCs w:val="40"/>
          <w:cs/>
        </w:rPr>
        <w:t xml:space="preserve"> </w:t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 xml:space="preserve">: Community </w:t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vertAlign w:val="superscript"/>
        </w:rPr>
        <w:footnoteReference w:id="2"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cs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cs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cs/>
        </w:rPr>
        <w:tab/>
        <w:t>มีจิตอาสาในการพัฒนาสังคมและชุมชน</w:t>
      </w:r>
    </w:p>
    <w:p w14:paraId="0D69C70C" w14:textId="77777777" w:rsidR="00B55E3F" w:rsidRPr="008F31EA" w:rsidRDefault="00B55E3F" w:rsidP="00B55E3F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z w:val="40"/>
          <w:szCs w:val="40"/>
          <w:cs/>
          <w:lang w:val="en-GB"/>
        </w:rPr>
      </w:pP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>U</w:t>
      </w:r>
      <w:r w:rsidRPr="008F31EA">
        <w:rPr>
          <w:rFonts w:ascii="TH SarabunPSK" w:eastAsia="Calibri" w:hAnsi="TH SarabunPSK" w:cs="TH SarabunPSK" w:hint="cs"/>
          <w:color w:val="000000" w:themeColor="text1"/>
          <w:sz w:val="40"/>
          <w:szCs w:val="40"/>
          <w:cs/>
        </w:rPr>
        <w:t xml:space="preserve"> </w:t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</w:rPr>
        <w:t xml:space="preserve">: Unity </w:t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vertAlign w:val="superscript"/>
        </w:rPr>
        <w:footnoteReference w:id="3"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cs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sz w:val="40"/>
          <w:szCs w:val="40"/>
          <w:cs/>
        </w:rPr>
        <w:tab/>
        <w:t xml:space="preserve">มีน้ำหนึ่งใจเดียวกัน มุ่งสร้างสังคมสันติสุข </w:t>
      </w:r>
    </w:p>
    <w:p w14:paraId="7CB0BE5A" w14:textId="09242E60" w:rsidR="00F26203" w:rsidRDefault="00F26203" w:rsidP="00F26203">
      <w:pPr>
        <w:spacing w:line="240" w:lineRule="auto"/>
        <w:contextualSpacing/>
        <w:rPr>
          <w:rFonts w:ascii="TH SarabunPSK" w:hAnsi="TH SarabunPSK" w:cs="TH SarabunPSK"/>
          <w:b/>
          <w:bCs/>
          <w:noProof/>
          <w:color w:val="002060"/>
          <w:sz w:val="52"/>
          <w:szCs w:val="52"/>
          <w:lang w:val="en-GB"/>
        </w:rPr>
      </w:pPr>
    </w:p>
    <w:p w14:paraId="319007F8" w14:textId="77777777" w:rsidR="008F31EA" w:rsidRDefault="008F31EA" w:rsidP="00F26203">
      <w:pPr>
        <w:spacing w:line="240" w:lineRule="auto"/>
        <w:contextualSpacing/>
        <w:rPr>
          <w:rFonts w:ascii="TH SarabunPSK" w:hAnsi="TH SarabunPSK" w:cs="TH SarabunPSK"/>
          <w:b/>
          <w:bCs/>
          <w:noProof/>
          <w:color w:val="002060"/>
          <w:sz w:val="52"/>
          <w:szCs w:val="52"/>
          <w:lang w:val="en-GB"/>
        </w:rPr>
      </w:pPr>
    </w:p>
    <w:p w14:paraId="5DAFDF4B" w14:textId="77777777" w:rsidR="008F31EA" w:rsidRDefault="008F31EA" w:rsidP="00F26203">
      <w:pPr>
        <w:spacing w:line="240" w:lineRule="auto"/>
        <w:contextualSpacing/>
        <w:rPr>
          <w:rFonts w:ascii="TH SarabunPSK" w:hAnsi="TH SarabunPSK" w:cs="TH SarabunPSK"/>
          <w:b/>
          <w:bCs/>
          <w:noProof/>
          <w:color w:val="002060"/>
          <w:sz w:val="52"/>
          <w:szCs w:val="52"/>
          <w:lang w:val="en-GB"/>
        </w:rPr>
      </w:pPr>
    </w:p>
    <w:p w14:paraId="4F35812E" w14:textId="77777777" w:rsidR="008F31EA" w:rsidRDefault="008F31EA" w:rsidP="00F26203">
      <w:pPr>
        <w:spacing w:line="240" w:lineRule="auto"/>
        <w:contextualSpacing/>
        <w:rPr>
          <w:rFonts w:ascii="TH SarabunPSK" w:hAnsi="TH SarabunPSK" w:cs="TH SarabunPSK"/>
          <w:b/>
          <w:bCs/>
          <w:noProof/>
          <w:color w:val="002060"/>
          <w:sz w:val="52"/>
          <w:szCs w:val="52"/>
          <w:lang w:val="en-GB"/>
        </w:rPr>
      </w:pPr>
    </w:p>
    <w:p w14:paraId="4F8204BD" w14:textId="77777777" w:rsidR="008F31EA" w:rsidRDefault="008F31EA" w:rsidP="00F26203">
      <w:pPr>
        <w:spacing w:line="240" w:lineRule="auto"/>
        <w:contextualSpacing/>
        <w:rPr>
          <w:rFonts w:ascii="TH SarabunPSK" w:hAnsi="TH SarabunPSK" w:cs="TH SarabunPSK"/>
          <w:b/>
          <w:bCs/>
          <w:noProof/>
          <w:color w:val="002060"/>
          <w:sz w:val="52"/>
          <w:szCs w:val="52"/>
          <w:lang w:val="en-GB"/>
        </w:rPr>
      </w:pPr>
    </w:p>
    <w:p w14:paraId="4E2D205E" w14:textId="49FCADFC" w:rsidR="007C016F" w:rsidRPr="00F26203" w:rsidRDefault="007C016F" w:rsidP="00F26203">
      <w:pPr>
        <w:spacing w:line="240" w:lineRule="auto"/>
        <w:contextualSpacing/>
        <w:rPr>
          <w:rFonts w:ascii="TH SarabunPSK" w:hAnsi="TH SarabunPSK" w:cs="TH SarabunPSK"/>
          <w:b/>
          <w:bCs/>
          <w:noProof/>
          <w:color w:val="002060"/>
          <w:sz w:val="52"/>
          <w:szCs w:val="52"/>
          <w:lang w:val="en-GB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DFF0954" wp14:editId="1911C4E4">
                <wp:simplePos x="0" y="0"/>
                <wp:positionH relativeFrom="column">
                  <wp:posOffset>-38100</wp:posOffset>
                </wp:positionH>
                <wp:positionV relativeFrom="paragraph">
                  <wp:posOffset>435610</wp:posOffset>
                </wp:positionV>
                <wp:extent cx="8464550" cy="1397000"/>
                <wp:effectExtent l="0" t="0" r="12700" b="12700"/>
                <wp:wrapNone/>
                <wp:docPr id="35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0" cy="1397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89D57D" id="สี่เหลี่ยมผืนผ้า 35" o:spid="_x0000_s1026" style="position:absolute;margin-left:-3pt;margin-top:34.3pt;width:666.5pt;height:110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" fillcolor="white [3201]" strokecolor="#4472c4 [3204]" strokeweight="1pt"/>
            </w:pict>
          </mc:Fallback>
        </mc:AlternateContent>
      </w:r>
    </w:p>
    <w:p w14:paraId="0CF96780" w14:textId="7E9A21D4" w:rsidR="007F0AF6" w:rsidRPr="001E7862" w:rsidRDefault="003D162E" w:rsidP="007F0AF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  <w:lang w:val="en-GB"/>
        </w:rPr>
      </w:pPr>
      <w:r w:rsidRPr="001E7862">
        <w:rPr>
          <w:rFonts w:ascii="TH SarabunPSK" w:hAnsi="TH SarabunPSK" w:cs="TH SarabunPSK" w:hint="cs"/>
          <w:b/>
          <w:bCs/>
          <w:sz w:val="52"/>
          <w:szCs w:val="52"/>
          <w:cs/>
          <w:lang w:val="en-GB"/>
        </w:rPr>
        <w:t>ประเด็นยุทธศาสตร์</w:t>
      </w:r>
    </w:p>
    <w:p w14:paraId="04115AA8" w14:textId="591B7ABC" w:rsidR="003D162E" w:rsidRPr="001E7862" w:rsidRDefault="003D162E" w:rsidP="007F0AF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  <w:lang w:val="en-GB"/>
        </w:rPr>
      </w:pPr>
      <w:r w:rsidRPr="001E7862">
        <w:rPr>
          <w:rFonts w:ascii="TH SarabunPSK" w:hAnsi="TH SarabunPSK" w:cs="TH SarabunPSK" w:hint="cs"/>
          <w:b/>
          <w:bCs/>
          <w:sz w:val="52"/>
          <w:szCs w:val="52"/>
          <w:cs/>
          <w:lang w:val="en-GB"/>
        </w:rPr>
        <w:t>ในแผนพัฒนามหาวิทยาลัยมหาจุฬาลงกรณราชวิทยาลัย ระยะที่ ๑๓</w:t>
      </w:r>
    </w:p>
    <w:p w14:paraId="5A9CFC86" w14:textId="31832B6C" w:rsidR="007F0AF6" w:rsidRPr="001E7862" w:rsidRDefault="007F0AF6" w:rsidP="007F0AF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  <w:lang w:val="en-GB"/>
        </w:rPr>
      </w:pPr>
      <w:r w:rsidRPr="001E7862">
        <w:rPr>
          <w:rFonts w:ascii="TH SarabunPSK" w:hAnsi="TH SarabunPSK" w:cs="TH SarabunPSK" w:hint="cs"/>
          <w:b/>
          <w:bCs/>
          <w:sz w:val="52"/>
          <w:szCs w:val="52"/>
          <w:cs/>
          <w:lang w:val="en-GB"/>
        </w:rPr>
        <w:t>(พ.ศ. ๒๕๖๖ - ๒๕๗๐)</w:t>
      </w:r>
    </w:p>
    <w:p w14:paraId="10258DC7" w14:textId="0BBCBFF9" w:rsidR="007F0AF6" w:rsidRPr="001E7862" w:rsidRDefault="007F0AF6" w:rsidP="007F0AF6">
      <w:pPr>
        <w:spacing w:line="240" w:lineRule="auto"/>
        <w:contextualSpacing/>
        <w:jc w:val="both"/>
        <w:rPr>
          <w:rFonts w:ascii="TH SarabunPSK" w:hAnsi="TH SarabunPSK" w:cs="TH SarabunPSK"/>
          <w:b/>
          <w:bCs/>
          <w:sz w:val="52"/>
          <w:szCs w:val="52"/>
          <w:lang w:val="en-GB"/>
        </w:rPr>
      </w:pPr>
    </w:p>
    <w:p w14:paraId="4427BC89" w14:textId="4348494A" w:rsidR="007F0AF6" w:rsidRPr="00D539FE" w:rsidRDefault="007F0AF6" w:rsidP="007F0AF6">
      <w:pPr>
        <w:spacing w:line="240" w:lineRule="auto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  <w:lang w:val="en-GB"/>
        </w:rPr>
      </w:pP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ยุทธศาสตร์ที่ ๑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  <w:lang w:val="en-GB"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จัดการศึกษา พัฒนาบัณฑิตให้มี</w:t>
      </w:r>
      <w:r w:rsidR="000A737B"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สติปัญญา</w:t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และคุณธรรม</w:t>
      </w:r>
    </w:p>
    <w:p w14:paraId="17AC9A9D" w14:textId="77777777" w:rsidR="00155307" w:rsidRDefault="007F0AF6" w:rsidP="00155307">
      <w:pPr>
        <w:spacing w:line="240" w:lineRule="auto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  <w:lang w:val="en-GB"/>
        </w:rPr>
      </w:pP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ยุทธศาสตร์ที่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 xml:space="preserve">๒ 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  <w:lang w:val="en-GB"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พัฒนางานวิจัยและ</w:t>
      </w:r>
      <w:r w:rsidR="00155307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สร้าง</w:t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พุทธนวัตกรรมเพื่อพัฒนาจิตใจและสังคม</w:t>
      </w:r>
      <w:r w:rsidR="00155307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ทั้งใน</w:t>
      </w:r>
    </w:p>
    <w:p w14:paraId="0502A9DE" w14:textId="0C57999C" w:rsidR="007F0AF6" w:rsidRPr="00D539FE" w:rsidRDefault="00155307" w:rsidP="00155307">
      <w:pPr>
        <w:spacing w:line="240" w:lineRule="auto"/>
        <w:ind w:left="2160" w:firstLine="720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  <w:lang w:val="en-GB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  <w:lang w:val="en-GB"/>
        </w:rPr>
        <w:t>ระดับชาติและนานาชาติ</w:t>
      </w:r>
    </w:p>
    <w:p w14:paraId="3C4A3E3D" w14:textId="0E50FF25" w:rsidR="007F0AF6" w:rsidRPr="00D539FE" w:rsidRDefault="007F0AF6" w:rsidP="007F0AF6">
      <w:pPr>
        <w:spacing w:line="240" w:lineRule="auto"/>
        <w:ind w:left="2160" w:hanging="2160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ยุทธศาสตร์ที่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๓ 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บริการวิชาการด้านพระพุทธศาสนาเพื่อส่งเสริมและสนับสนุน ชุมชน  </w:t>
      </w:r>
      <w:r w:rsidR="00CF28AF"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วัด</w:t>
      </w:r>
    </w:p>
    <w:p w14:paraId="51559081" w14:textId="5A959807" w:rsidR="007F0AF6" w:rsidRPr="00D539FE" w:rsidRDefault="007F0AF6" w:rsidP="007F0AF6">
      <w:pPr>
        <w:spacing w:line="240" w:lineRule="auto"/>
        <w:ind w:left="2160" w:hanging="2160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 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tab/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ท้องถิ่นและสังคมให้เกิดสันติสุข</w:t>
      </w:r>
    </w:p>
    <w:p w14:paraId="430A573D" w14:textId="77777777" w:rsidR="004D2620" w:rsidRDefault="007F0AF6" w:rsidP="004D2620">
      <w:pPr>
        <w:spacing w:line="240" w:lineRule="auto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ยุทธศาสตร์ที่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๔ 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tab/>
        <w:t>อนุรักษ์ สืบสาน ส่งเสริม พระพุทธศาสนา ศิลปวัฒนธรรมและ</w:t>
      </w:r>
    </w:p>
    <w:p w14:paraId="6E8F9ABF" w14:textId="213E3FA5" w:rsidR="007F0AF6" w:rsidRPr="00D539FE" w:rsidRDefault="004D2620" w:rsidP="004D2620">
      <w:pPr>
        <w:spacing w:line="240" w:lineRule="auto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                         </w:t>
      </w:r>
      <w:r w:rsidR="007F0AF6"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t>ภูมิปัญญาท้องถิ่นอย่างยั่งยืน</w:t>
      </w:r>
    </w:p>
    <w:p w14:paraId="7E2A88B5" w14:textId="2E357B23" w:rsidR="007F0AF6" w:rsidRPr="00D539FE" w:rsidRDefault="007F0AF6" w:rsidP="007F0AF6">
      <w:pPr>
        <w:spacing w:line="240" w:lineRule="auto"/>
        <w:ind w:left="2160" w:hanging="2160"/>
        <w:contextualSpacing/>
        <w:jc w:val="both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ยุทธศาสตร์ที่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๕ </w:t>
      </w:r>
      <w:r w:rsidRPr="00D539FE"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tab/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พัฒนา</w:t>
      </w:r>
      <w:r w:rsidR="00155307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ระบบ</w:t>
      </w:r>
      <w:r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การบริหารจัดการองค์กร</w:t>
      </w:r>
      <w:r w:rsidR="00B03E54"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ตามหลัก</w:t>
      </w:r>
      <w:proofErr w:type="spellStart"/>
      <w:r w:rsidR="00B03E54"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ธรรมาภิ</w:t>
      </w:r>
      <w:proofErr w:type="spellEnd"/>
      <w:r w:rsidR="00B03E54" w:rsidRPr="00D539FE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บาล</w:t>
      </w:r>
    </w:p>
    <w:p w14:paraId="27A41ED8" w14:textId="77777777" w:rsidR="00372876" w:rsidRPr="00ED4727" w:rsidRDefault="00372876" w:rsidP="001D2D60">
      <w:pPr>
        <w:tabs>
          <w:tab w:val="left" w:pos="709"/>
          <w:tab w:val="left" w:pos="1134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</w:p>
    <w:p w14:paraId="760E01D9" w14:textId="77777777" w:rsidR="004D2620" w:rsidRPr="004D2620" w:rsidRDefault="004D2620" w:rsidP="00630FC4">
      <w:pPr>
        <w:tabs>
          <w:tab w:val="left" w:pos="709"/>
          <w:tab w:val="left" w:pos="1134"/>
        </w:tabs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28"/>
        </w:rPr>
      </w:pPr>
    </w:p>
    <w:p w14:paraId="14A2DFBF" w14:textId="4163F671" w:rsidR="004D2620" w:rsidRPr="004D2620" w:rsidRDefault="00630FC4" w:rsidP="008F31EA">
      <w:pPr>
        <w:tabs>
          <w:tab w:val="left" w:pos="709"/>
          <w:tab w:val="left" w:pos="1134"/>
        </w:tabs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  <w:r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ยุทธศาสตร์ที่ </w:t>
      </w:r>
      <w:r w:rsidRPr="004D2620"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  <w:cs/>
        </w:rPr>
        <w:t>๑</w:t>
      </w:r>
      <w:r w:rsidRPr="004D2620"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  <w:cs/>
        </w:rPr>
        <w:tab/>
      </w:r>
      <w:r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จัดการศึกษา พัฒนาบัณฑิตให้มี</w:t>
      </w:r>
      <w:r w:rsidR="004D2620"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สติปัญญา</w:t>
      </w:r>
      <w:r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และคุณธรรม</w:t>
      </w:r>
    </w:p>
    <w:p w14:paraId="1F0507DE" w14:textId="6C449CC3" w:rsidR="00630FC4" w:rsidRPr="00630FC4" w:rsidRDefault="008F31EA" w:rsidP="00630FC4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เป้าประสงค์ที่</w:t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๑.๑</w:t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บัณฑิตมีคุณลักษณะทางสติปัญญาและคุณธรรม</w:t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vertAlign w:val="superscript"/>
          <w:cs/>
        </w:rPr>
        <w:footnoteReference w:id="4"/>
      </w:r>
    </w:p>
    <w:p w14:paraId="1F0B8BAB" w14:textId="5C7C66AD" w:rsidR="00630FC4" w:rsidRPr="00630FC4" w:rsidRDefault="008F31EA" w:rsidP="00630FC4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๑.๑.๑</w:t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 xml:space="preserve"> </w:t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ส่งเสริมสนับสนุนให้นิสิตมีส่วนร่วมในการจัดกิจกรรมกับเครือข่ายในประเทศและต่างประเทศ</w:t>
      </w:r>
    </w:p>
    <w:p w14:paraId="18F9E58E" w14:textId="77777777" w:rsidR="00630FC4" w:rsidRPr="00630FC4" w:rsidRDefault="00630FC4" w:rsidP="00630FC4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๑.๑.๒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ส่งเสริมสนับสนุนให้ส่วนงานจัดการศึกษาดำเนินการพัฒนาบัณฑิตให้มี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คุณภาพและคุณธรรม</w:t>
      </w:r>
    </w:p>
    <w:p w14:paraId="45E84889" w14:textId="77777777" w:rsidR="00630FC4" w:rsidRPr="00630FC4" w:rsidRDefault="00630FC4" w:rsidP="00630FC4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7B338256" w14:textId="46EC1686" w:rsidR="00630FC4" w:rsidRPr="00630FC4" w:rsidRDefault="008F31EA" w:rsidP="00630FC4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bookmarkStart w:id="5" w:name="_Hlk159409541"/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21C23E4" w14:textId="78973941" w:rsidR="00630FC4" w:rsidRPr="00630FC4" w:rsidRDefault="008F31EA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C99A50B" w14:textId="1969D7DA" w:rsidR="00630FC4" w:rsidRPr="00630FC4" w:rsidRDefault="008F31EA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="00630FC4"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="009C396B"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2505" w:type="dxa"/>
        <w:jc w:val="center"/>
        <w:tblLayout w:type="fixed"/>
        <w:tblLook w:val="04A0" w:firstRow="1" w:lastRow="0" w:firstColumn="1" w:lastColumn="0" w:noHBand="0" w:noVBand="1"/>
      </w:tblPr>
      <w:tblGrid>
        <w:gridCol w:w="8905"/>
        <w:gridCol w:w="1080"/>
        <w:gridCol w:w="1170"/>
        <w:gridCol w:w="1350"/>
      </w:tblGrid>
      <w:tr w:rsidR="008B40D8" w:rsidRPr="00630FC4" w14:paraId="0127FD25" w14:textId="77777777" w:rsidTr="006312B6">
        <w:trPr>
          <w:trHeight w:val="599"/>
          <w:jc w:val="center"/>
        </w:trPr>
        <w:tc>
          <w:tcPr>
            <w:tcW w:w="8905" w:type="dxa"/>
            <w:vMerge w:val="restart"/>
            <w:vAlign w:val="center"/>
          </w:tcPr>
          <w:bookmarkEnd w:id="5"/>
          <w:p w14:paraId="7D5D47D9" w14:textId="77777777" w:rsidR="008B40D8" w:rsidRPr="00630FC4" w:rsidRDefault="008B40D8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50" w:type="dxa"/>
            <w:gridSpan w:val="2"/>
            <w:vAlign w:val="center"/>
          </w:tcPr>
          <w:p w14:paraId="4895D340" w14:textId="0D30E588" w:rsidR="008B40D8" w:rsidRPr="00630FC4" w:rsidRDefault="008B40D8" w:rsidP="009C396B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350" w:type="dxa"/>
          </w:tcPr>
          <w:p w14:paraId="36D60FEC" w14:textId="1241C315" w:rsidR="008B40D8" w:rsidRPr="008F31EA" w:rsidRDefault="008B40D8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28"/>
              </w:rPr>
            </w:pPr>
            <w:r w:rsidRPr="008F31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8F31EA" w:rsidRPr="00630FC4" w14:paraId="73822816" w14:textId="77777777" w:rsidTr="009071CC">
        <w:trPr>
          <w:trHeight w:val="430"/>
          <w:jc w:val="center"/>
        </w:trPr>
        <w:tc>
          <w:tcPr>
            <w:tcW w:w="8905" w:type="dxa"/>
            <w:vMerge/>
          </w:tcPr>
          <w:p w14:paraId="76271BED" w14:textId="77777777" w:rsidR="008F31EA" w:rsidRPr="00630FC4" w:rsidRDefault="008F31EA" w:rsidP="00630FC4">
            <w:pPr>
              <w:tabs>
                <w:tab w:val="left" w:pos="709"/>
              </w:tabs>
              <w:contextualSpacing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56748BC" w14:textId="531F56C1" w:rsidR="008F31EA" w:rsidRPr="00630FC4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170" w:type="dxa"/>
          </w:tcPr>
          <w:p w14:paraId="765E406A" w14:textId="6AD182BC" w:rsidR="008F31EA" w:rsidRPr="00630FC4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350" w:type="dxa"/>
          </w:tcPr>
          <w:p w14:paraId="18DA26D5" w14:textId="1AC0802B" w:rsidR="008F31EA" w:rsidRPr="00630FC4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๖</w:t>
            </w:r>
          </w:p>
        </w:tc>
      </w:tr>
      <w:tr w:rsidR="008F31EA" w:rsidRPr="00630FC4" w14:paraId="0D76A22F" w14:textId="77777777" w:rsidTr="009071CC">
        <w:trPr>
          <w:trHeight w:val="410"/>
          <w:jc w:val="center"/>
        </w:trPr>
        <w:tc>
          <w:tcPr>
            <w:tcW w:w="8905" w:type="dxa"/>
          </w:tcPr>
          <w:p w14:paraId="6348C4FB" w14:textId="4C482D4C" w:rsidR="008F31EA" w:rsidRPr="00003148" w:rsidRDefault="008F31EA" w:rsidP="00630FC4">
            <w:pPr>
              <w:contextualSpacing/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</w:pPr>
            <w:r w:rsidRPr="0000314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GB"/>
              </w:rPr>
              <w:t xml:space="preserve">๑.๑.๑ จำนวนนิสิตที่ได้รับการยกย่อง หรือได้รับรางวัลระดับชาติหรือนานาชาติ </w:t>
            </w:r>
          </w:p>
        </w:tc>
        <w:tc>
          <w:tcPr>
            <w:tcW w:w="1080" w:type="dxa"/>
            <w:vAlign w:val="center"/>
          </w:tcPr>
          <w:p w14:paraId="79B9CE16" w14:textId="47EA74C6" w:rsidR="008F31EA" w:rsidRPr="00D54253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  <w:r w:rsidRPr="00D54253">
              <w:rPr>
                <w:rFonts w:ascii="TH SarabunPSK" w:eastAsia="Calibri" w:hAnsi="TH SarabunPSK" w:cs="TH SarabunPSK" w:hint="cs"/>
                <w:spacing w:val="-8"/>
                <w:kern w:val="32"/>
                <w:sz w:val="32"/>
                <w:szCs w:val="32"/>
                <w:cs/>
              </w:rPr>
              <w:t>๗๐</w:t>
            </w:r>
          </w:p>
        </w:tc>
        <w:tc>
          <w:tcPr>
            <w:tcW w:w="1170" w:type="dxa"/>
            <w:vAlign w:val="center"/>
          </w:tcPr>
          <w:p w14:paraId="68241A53" w14:textId="6BCDCEB9" w:rsidR="008F31EA" w:rsidRPr="00D54253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C12D791" w14:textId="6601BD73" w:rsidR="008F31EA" w:rsidRPr="00D54253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</w:tr>
      <w:tr w:rsidR="008F31EA" w:rsidRPr="00630FC4" w14:paraId="63675225" w14:textId="77777777" w:rsidTr="009071CC">
        <w:trPr>
          <w:trHeight w:val="392"/>
          <w:jc w:val="center"/>
        </w:trPr>
        <w:tc>
          <w:tcPr>
            <w:tcW w:w="8905" w:type="dxa"/>
          </w:tcPr>
          <w:p w14:paraId="1B3892DC" w14:textId="72CD3444" w:rsidR="008F31EA" w:rsidRPr="00003148" w:rsidRDefault="008F31EA" w:rsidP="00630FC4">
            <w:pPr>
              <w:contextualSpacing/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</w:pPr>
            <w:r w:rsidRPr="00003148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๑.๑.๒</w:t>
            </w:r>
            <w:r w:rsidRPr="00003148"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  <w:t xml:space="preserve"> </w:t>
            </w:r>
            <w:r w:rsidRPr="00003148"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  <w:t>คะแนนเฉลี่ยการประเมินคุณลักษณะทางสติปัญญาและคุณธรรมตามที่มหาวิทยาลัยกำหนด</w:t>
            </w:r>
          </w:p>
        </w:tc>
        <w:tc>
          <w:tcPr>
            <w:tcW w:w="1080" w:type="dxa"/>
            <w:vAlign w:val="center"/>
          </w:tcPr>
          <w:p w14:paraId="6466B4B9" w14:textId="77777777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  <w:r w:rsidRPr="00003148"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  <w:cs/>
              </w:rPr>
              <w:t>๔</w:t>
            </w:r>
            <w:r w:rsidRPr="00003148"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  <w:t>.</w:t>
            </w:r>
            <w:r w:rsidRPr="00003148"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  <w:cs/>
              </w:rPr>
              <w:t>๓๕</w:t>
            </w:r>
          </w:p>
        </w:tc>
        <w:tc>
          <w:tcPr>
            <w:tcW w:w="1170" w:type="dxa"/>
            <w:vAlign w:val="center"/>
          </w:tcPr>
          <w:p w14:paraId="532FFCE4" w14:textId="4B1ECB7F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3058EF1" w14:textId="51808944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</w:tr>
      <w:tr w:rsidR="008F31EA" w:rsidRPr="00630FC4" w14:paraId="0785D8A2" w14:textId="77777777" w:rsidTr="009071CC">
        <w:trPr>
          <w:trHeight w:val="347"/>
          <w:jc w:val="center"/>
        </w:trPr>
        <w:tc>
          <w:tcPr>
            <w:tcW w:w="8905" w:type="dxa"/>
          </w:tcPr>
          <w:p w14:paraId="0DC747B6" w14:textId="419A6806" w:rsidR="008F31EA" w:rsidRPr="00003148" w:rsidRDefault="008F31EA" w:rsidP="00630FC4">
            <w:pPr>
              <w:tabs>
                <w:tab w:val="left" w:pos="709"/>
              </w:tabs>
              <w:contextualSpacing/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</w:pPr>
            <w:r w:rsidRPr="00003148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๑.๑.๓ ระดับความพึงพอใจของผู้ใช้บัณฑิตต่อคุณภาพตามกรอบมาตรฐานคุณวุฒิระดับอุดมศึกษาแห่งชาติ</w:t>
            </w:r>
          </w:p>
        </w:tc>
        <w:tc>
          <w:tcPr>
            <w:tcW w:w="1080" w:type="dxa"/>
            <w:vAlign w:val="center"/>
          </w:tcPr>
          <w:p w14:paraId="3116C4AB" w14:textId="77777777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  <w:r w:rsidRPr="00003148">
              <w:rPr>
                <w:rFonts w:ascii="TH SarabunPSK" w:eastAsia="Calibri" w:hAnsi="TH SarabunPSK" w:cs="TH SarabunPSK" w:hint="cs"/>
                <w:spacing w:val="-8"/>
                <w:kern w:val="32"/>
                <w:sz w:val="32"/>
                <w:szCs w:val="32"/>
                <w:cs/>
              </w:rPr>
              <w:t>๓.๕๑</w:t>
            </w:r>
          </w:p>
        </w:tc>
        <w:tc>
          <w:tcPr>
            <w:tcW w:w="1170" w:type="dxa"/>
            <w:vAlign w:val="center"/>
          </w:tcPr>
          <w:p w14:paraId="5183ACC3" w14:textId="5D19C9EA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3878A1C" w14:textId="7771A026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</w:tr>
      <w:tr w:rsidR="008F31EA" w:rsidRPr="00630FC4" w14:paraId="46832B90" w14:textId="77777777" w:rsidTr="009071CC">
        <w:trPr>
          <w:trHeight w:val="365"/>
          <w:jc w:val="center"/>
        </w:trPr>
        <w:tc>
          <w:tcPr>
            <w:tcW w:w="8905" w:type="dxa"/>
          </w:tcPr>
          <w:p w14:paraId="34D47B3F" w14:textId="77777777" w:rsidR="008F31EA" w:rsidRPr="00003148" w:rsidRDefault="008F31EA" w:rsidP="00630FC4">
            <w:pPr>
              <w:tabs>
                <w:tab w:val="left" w:pos="709"/>
              </w:tabs>
              <w:contextualSpacing/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</w:pPr>
            <w:r w:rsidRPr="00003148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๑.๑.๔ ระดับผลการประเมินบัณฑิตที่มีความรู้ และประยุกต์ใช้หลักพุทธธรรม</w:t>
            </w:r>
            <w:r w:rsidRPr="00003148"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688F9CA" w14:textId="77777777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  <w:lang w:val="en-GB"/>
              </w:rPr>
            </w:pPr>
            <w:r w:rsidRPr="00003148">
              <w:rPr>
                <w:rFonts w:ascii="TH SarabunPSK" w:eastAsia="Calibri" w:hAnsi="TH SarabunPSK" w:cs="TH SarabunPSK" w:hint="cs"/>
                <w:spacing w:val="-8"/>
                <w:kern w:val="32"/>
                <w:sz w:val="32"/>
                <w:szCs w:val="32"/>
                <w:cs/>
                <w:lang w:val="en-GB"/>
              </w:rPr>
              <w:t>๓</w:t>
            </w:r>
            <w:r w:rsidRPr="00003148"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  <w:vertAlign w:val="superscript"/>
                <w:cs/>
                <w:lang w:val="en-GB"/>
              </w:rPr>
              <w:footnoteReference w:id="5"/>
            </w:r>
          </w:p>
        </w:tc>
        <w:tc>
          <w:tcPr>
            <w:tcW w:w="1170" w:type="dxa"/>
            <w:vAlign w:val="center"/>
          </w:tcPr>
          <w:p w14:paraId="5FE3AA23" w14:textId="6620853F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C02EA84" w14:textId="7958FE4B" w:rsidR="008F31EA" w:rsidRPr="00003148" w:rsidRDefault="008F31EA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spacing w:val="-8"/>
                <w:kern w:val="32"/>
                <w:sz w:val="32"/>
                <w:szCs w:val="32"/>
              </w:rPr>
            </w:pPr>
          </w:p>
        </w:tc>
      </w:tr>
    </w:tbl>
    <w:p w14:paraId="42E81A8F" w14:textId="77777777" w:rsidR="009C396B" w:rsidRDefault="009C396B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</w:p>
    <w:p w14:paraId="5346883B" w14:textId="7FD2ED66" w:rsidR="009C396B" w:rsidRDefault="0042089B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 w:rsid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="009C396B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3B7A1EF6" w14:textId="271A75A7" w:rsidR="009C396B" w:rsidRPr="0042089B" w:rsidRDefault="0042089B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1A3D89" w14:textId="248D6ABA" w:rsidR="00630FC4" w:rsidRPr="00630FC4" w:rsidRDefault="00630FC4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 ๑.๒ หลักสูตรมีการบูรณาการหลักพระพุทธศาสนากับศาสตร์สมัยใหม่</w:t>
      </w:r>
    </w:p>
    <w:p w14:paraId="75B7A102" w14:textId="77777777" w:rsidR="00630FC4" w:rsidRPr="00630FC4" w:rsidRDefault="00630FC4" w:rsidP="00630FC4">
      <w:pPr>
        <w:tabs>
          <w:tab w:val="left" w:pos="709"/>
        </w:tabs>
        <w:spacing w:line="240" w:lineRule="auto"/>
        <w:ind w:left="1440" w:hanging="1440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๑.๒.๑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พัฒนาหรือปรับปรุงหลักสูตรให้บูรณาการพระพุทธศาสนากับศาสตร์สมัยใหม่ รวมถึงสนับสนุนให้พัฒนาหลักสูตรนานาชาติ                                           </w:t>
      </w:r>
    </w:p>
    <w:p w14:paraId="20A8CDAD" w14:textId="77777777" w:rsidR="00630FC4" w:rsidRPr="00630FC4" w:rsidRDefault="00630FC4" w:rsidP="00630FC4">
      <w:pPr>
        <w:tabs>
          <w:tab w:val="left" w:pos="709"/>
        </w:tabs>
        <w:spacing w:line="240" w:lineRule="auto"/>
        <w:ind w:left="1440" w:hanging="1440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lastRenderedPageBreak/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และหลักสูตรออนไลน์ให้เพิ่มมากขึ้น</w:t>
      </w:r>
    </w:p>
    <w:p w14:paraId="6FC55D24" w14:textId="39E1DAD4" w:rsidR="00630FC4" w:rsidRPr="00630FC4" w:rsidRDefault="00630FC4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๑.๒.๒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ส่งเสริม สนับสนุนหลักสูตรให้นำองค์ความรู้หรือพุทธนวัตกรรมไปใช้เพื่อพัฒนาจิตใจและสังคม</w:t>
      </w:r>
    </w:p>
    <w:p w14:paraId="120B9CA5" w14:textId="1497B612" w:rsidR="009C396B" w:rsidRPr="009C396B" w:rsidRDefault="009C396B" w:rsidP="009C396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9C396B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ab/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</w:t>
      </w:r>
    </w:p>
    <w:p w14:paraId="628516B8" w14:textId="77777777" w:rsidR="009C396B" w:rsidRPr="009C396B" w:rsidRDefault="009C396B" w:rsidP="009C396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lang w:val="en-GB"/>
        </w:rPr>
      </w:pP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ผู้ขับเคลื่อน </w:t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ab/>
      </w:r>
      <w:r w:rsidRPr="009C396B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ส่วนงาน</w:t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</w:t>
      </w:r>
    </w:p>
    <w:p w14:paraId="26C57433" w14:textId="09599366" w:rsidR="009C396B" w:rsidRPr="009C396B" w:rsidRDefault="009C396B" w:rsidP="009C396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lang w:val="en-GB"/>
        </w:rPr>
      </w:pP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ผู้ร่วมปฏิบัติ </w:t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</w:t>
      </w:r>
    </w:p>
    <w:p w14:paraId="51C06082" w14:textId="77777777" w:rsidR="00630FC4" w:rsidRPr="00630FC4" w:rsidRDefault="00630FC4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</w:p>
    <w:tbl>
      <w:tblPr>
        <w:tblStyle w:val="12"/>
        <w:tblW w:w="13011" w:type="dxa"/>
        <w:tblLayout w:type="fixed"/>
        <w:tblLook w:val="04A0" w:firstRow="1" w:lastRow="0" w:firstColumn="1" w:lastColumn="0" w:noHBand="0" w:noVBand="1"/>
      </w:tblPr>
      <w:tblGrid>
        <w:gridCol w:w="9242"/>
        <w:gridCol w:w="1256"/>
        <w:gridCol w:w="1017"/>
        <w:gridCol w:w="1496"/>
      </w:tblGrid>
      <w:tr w:rsidR="009C396B" w:rsidRPr="00630FC4" w14:paraId="493EA26E" w14:textId="77777777" w:rsidTr="009C396B">
        <w:trPr>
          <w:trHeight w:val="436"/>
        </w:trPr>
        <w:tc>
          <w:tcPr>
            <w:tcW w:w="9242" w:type="dxa"/>
            <w:vMerge w:val="restart"/>
            <w:vAlign w:val="center"/>
          </w:tcPr>
          <w:p w14:paraId="5C4342A0" w14:textId="77777777" w:rsidR="009C396B" w:rsidRPr="00630FC4" w:rsidRDefault="009C396B" w:rsidP="009C396B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73" w:type="dxa"/>
            <w:gridSpan w:val="2"/>
            <w:vAlign w:val="center"/>
          </w:tcPr>
          <w:p w14:paraId="61FB3101" w14:textId="26D667EB" w:rsidR="009C396B" w:rsidRPr="009C396B" w:rsidRDefault="009C396B" w:rsidP="009C396B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496" w:type="dxa"/>
          </w:tcPr>
          <w:p w14:paraId="7C93D36B" w14:textId="41ED979B" w:rsidR="009C396B" w:rsidRPr="009C396B" w:rsidRDefault="009C396B" w:rsidP="009C396B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</w:tr>
      <w:tr w:rsidR="009C396B" w:rsidRPr="00630FC4" w14:paraId="4ED81659" w14:textId="77777777" w:rsidTr="009C396B">
        <w:trPr>
          <w:trHeight w:val="447"/>
        </w:trPr>
        <w:tc>
          <w:tcPr>
            <w:tcW w:w="9242" w:type="dxa"/>
            <w:vMerge/>
          </w:tcPr>
          <w:p w14:paraId="02EA41A3" w14:textId="77777777" w:rsidR="009C396B" w:rsidRPr="00630FC4" w:rsidRDefault="009C396B" w:rsidP="009C396B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256" w:type="dxa"/>
          </w:tcPr>
          <w:p w14:paraId="6FE4BE5D" w14:textId="2765D3E4" w:rsidR="009C396B" w:rsidRPr="009C396B" w:rsidRDefault="009C396B" w:rsidP="009C396B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b/>
                <w:bCs/>
                <w:cs/>
              </w:rPr>
              <w:t>สถาบัน</w:t>
            </w:r>
          </w:p>
        </w:tc>
        <w:tc>
          <w:tcPr>
            <w:tcW w:w="1017" w:type="dxa"/>
          </w:tcPr>
          <w:p w14:paraId="3567DFD0" w14:textId="7DA0DB65" w:rsidR="009C396B" w:rsidRPr="009C396B" w:rsidRDefault="009C396B" w:rsidP="009C396B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b/>
                <w:bCs/>
                <w:cs/>
              </w:rPr>
              <w:t>ส่วนงาน</w:t>
            </w:r>
          </w:p>
        </w:tc>
        <w:tc>
          <w:tcPr>
            <w:tcW w:w="1496" w:type="dxa"/>
          </w:tcPr>
          <w:p w14:paraId="6D01F9DD" w14:textId="6A437D63" w:rsidR="009C396B" w:rsidRPr="009C396B" w:rsidRDefault="009C396B" w:rsidP="009C396B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b/>
                <w:bCs/>
                <w:cs/>
              </w:rPr>
              <w:t>๒๕๖๖</w:t>
            </w:r>
          </w:p>
        </w:tc>
      </w:tr>
      <w:tr w:rsidR="009C396B" w:rsidRPr="00630FC4" w14:paraId="34C0BBD1" w14:textId="77777777" w:rsidTr="009C396B">
        <w:trPr>
          <w:trHeight w:val="499"/>
        </w:trPr>
        <w:tc>
          <w:tcPr>
            <w:tcW w:w="9242" w:type="dxa"/>
          </w:tcPr>
          <w:p w14:paraId="52DE4613" w14:textId="77777777" w:rsidR="009C396B" w:rsidRPr="00630FC4" w:rsidRDefault="009C396B" w:rsidP="00630FC4">
            <w:pPr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๑.๒.๑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สัดส่วนหน่วยกิ</w:t>
            </w:r>
            <w:proofErr w:type="spellStart"/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ตข</w:t>
            </w:r>
            <w:proofErr w:type="spellEnd"/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องวิชาที่มุ่งเน้นการศึกษาหลักศาสนา หรือนำหลักศาสนามาบูรณาการ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vertAlign w:val="superscript"/>
                <w:cs/>
              </w:rPr>
              <w:footnoteReference w:id="6"/>
            </w:r>
          </w:p>
        </w:tc>
        <w:tc>
          <w:tcPr>
            <w:tcW w:w="1256" w:type="dxa"/>
            <w:vAlign w:val="center"/>
          </w:tcPr>
          <w:p w14:paraId="34331667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i/>
                <w:iCs/>
                <w:color w:val="000000" w:themeColor="text1"/>
                <w:kern w:val="32"/>
                <w:sz w:val="32"/>
                <w:szCs w:val="32"/>
                <w:cs/>
              </w:rPr>
              <w:t>๓</w:t>
            </w:r>
            <w:r w:rsidRPr="00630FC4"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  <w:vertAlign w:val="superscript"/>
                <w:cs/>
              </w:rPr>
              <w:footnoteReference w:id="7"/>
            </w:r>
          </w:p>
        </w:tc>
        <w:tc>
          <w:tcPr>
            <w:tcW w:w="1017" w:type="dxa"/>
            <w:vAlign w:val="center"/>
          </w:tcPr>
          <w:p w14:paraId="26EF3C8B" w14:textId="767CA1F6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496" w:type="dxa"/>
            <w:vAlign w:val="center"/>
          </w:tcPr>
          <w:p w14:paraId="42F27324" w14:textId="6795BCE6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9C396B" w:rsidRPr="00630FC4" w14:paraId="66089977" w14:textId="77777777" w:rsidTr="009C396B">
        <w:trPr>
          <w:trHeight w:val="436"/>
        </w:trPr>
        <w:tc>
          <w:tcPr>
            <w:tcW w:w="9242" w:type="dxa"/>
          </w:tcPr>
          <w:p w14:paraId="60F2057C" w14:textId="77777777" w:rsidR="009C396B" w:rsidRPr="00630FC4" w:rsidRDefault="009C396B" w:rsidP="00630FC4">
            <w:pPr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๑.๒.๒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จำนวนของหลักสูตรที่ได้รับการพัฒนาเป็นหลักสูตรออนไลน์</w:t>
            </w:r>
          </w:p>
        </w:tc>
        <w:tc>
          <w:tcPr>
            <w:tcW w:w="1256" w:type="dxa"/>
            <w:vAlign w:val="center"/>
          </w:tcPr>
          <w:p w14:paraId="3FC9479B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017" w:type="dxa"/>
            <w:vAlign w:val="center"/>
          </w:tcPr>
          <w:p w14:paraId="27CCCBD1" w14:textId="591E2C8E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496" w:type="dxa"/>
            <w:vAlign w:val="center"/>
          </w:tcPr>
          <w:p w14:paraId="76B3E7D7" w14:textId="410432D0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9C396B" w:rsidRPr="00630FC4" w14:paraId="45E17C14" w14:textId="77777777" w:rsidTr="009C396B">
        <w:trPr>
          <w:trHeight w:val="426"/>
        </w:trPr>
        <w:tc>
          <w:tcPr>
            <w:tcW w:w="9242" w:type="dxa"/>
          </w:tcPr>
          <w:p w14:paraId="72F44F15" w14:textId="77777777" w:rsidR="009C396B" w:rsidRPr="00630FC4" w:rsidRDefault="009C396B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๑.๒.๓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จำนวนหลักสูตรที่มีการนำองค์ความรู้หรือพุทธนวัตกรรมไปใช้เพื่อพัฒนาจิตใจและสังคม</w:t>
            </w:r>
          </w:p>
        </w:tc>
        <w:tc>
          <w:tcPr>
            <w:tcW w:w="1256" w:type="dxa"/>
            <w:vAlign w:val="center"/>
          </w:tcPr>
          <w:p w14:paraId="218AC534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i/>
                <w:iCs/>
                <w:color w:val="000000" w:themeColor="text1"/>
                <w:kern w:val="32"/>
                <w:sz w:val="32"/>
                <w:szCs w:val="32"/>
                <w:cs/>
              </w:rPr>
              <w:t>๒๐</w:t>
            </w:r>
          </w:p>
        </w:tc>
        <w:tc>
          <w:tcPr>
            <w:tcW w:w="1017" w:type="dxa"/>
            <w:vAlign w:val="center"/>
          </w:tcPr>
          <w:p w14:paraId="63BC1702" w14:textId="538E5AA3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496" w:type="dxa"/>
            <w:vAlign w:val="center"/>
          </w:tcPr>
          <w:p w14:paraId="41CB8DA1" w14:textId="115DB8FC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9C396B" w:rsidRPr="00630FC4" w14:paraId="481BE3AB" w14:textId="77777777" w:rsidTr="009C396B">
        <w:trPr>
          <w:trHeight w:val="564"/>
        </w:trPr>
        <w:tc>
          <w:tcPr>
            <w:tcW w:w="9242" w:type="dxa"/>
          </w:tcPr>
          <w:p w14:paraId="7661DF7B" w14:textId="77777777" w:rsidR="009C396B" w:rsidRPr="00630FC4" w:rsidRDefault="009C396B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๑.๒.๔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ร้อยละของหลักสูตรนานาชาติที่มีการนำองค์ความรู้พุทธนวัตกรรมไปใช้เพื่อพัฒนาจิตใจและสังคม</w:t>
            </w:r>
          </w:p>
        </w:tc>
        <w:tc>
          <w:tcPr>
            <w:tcW w:w="1256" w:type="dxa"/>
            <w:vAlign w:val="center"/>
          </w:tcPr>
          <w:p w14:paraId="23C7782F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๕๐</w:t>
            </w:r>
          </w:p>
        </w:tc>
        <w:tc>
          <w:tcPr>
            <w:tcW w:w="1017" w:type="dxa"/>
            <w:vAlign w:val="center"/>
          </w:tcPr>
          <w:p w14:paraId="365A5859" w14:textId="1070A2CB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496" w:type="dxa"/>
            <w:vAlign w:val="center"/>
          </w:tcPr>
          <w:p w14:paraId="42FC2DCA" w14:textId="0ED80626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</w:tbl>
    <w:p w14:paraId="7F2D0716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7D75E56D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9E74B" w14:textId="6C88490B" w:rsidR="00630FC4" w:rsidRPr="00630FC4" w:rsidRDefault="00630FC4" w:rsidP="00630FC4">
      <w:pPr>
        <w:tabs>
          <w:tab w:val="left" w:pos="709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 xml:space="preserve">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๑.๓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อาจารย์มีความรู้ ความเชี่ยวชาญในศาสตร์และสามารถบูรณาการพุทธนวัตกรรมกับกระบวนการเรียนรู้อย่างเหมาะสม</w:t>
      </w:r>
    </w:p>
    <w:p w14:paraId="3E2B0FB9" w14:textId="71A24205" w:rsidR="00630FC4" w:rsidRPr="00630FC4" w:rsidRDefault="00630FC4" w:rsidP="00630FC4">
      <w:pPr>
        <w:tabs>
          <w:tab w:val="left" w:pos="709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๑.๓.๑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พัฒนาระบบและกลไกเพื่อส่งเสริมและสนับสนุนอาจารย์ให้มีคุณวุฒิ หรือ ความเชี่ยวชาญด้านพระพุทธศาสนา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๑.๓.๒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ส่งเสริมและสนับสนุนให้อาจารย์พัฒนาศักยภาพเพื่อสร้างผลงานทางด้านวิชาการในระดับชาติหรือนานาชาติ</w:t>
      </w:r>
    </w:p>
    <w:p w14:paraId="378A2792" w14:textId="77777777" w:rsidR="003B181E" w:rsidRDefault="00630FC4" w:rsidP="003B181E">
      <w:pPr>
        <w:tabs>
          <w:tab w:val="left" w:pos="709"/>
        </w:tabs>
        <w:spacing w:line="240" w:lineRule="auto"/>
        <w:ind w:left="720" w:hanging="72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๑.๓.๓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พัฒนาศักยภาพอาจารย์ในการจัดกระบวนการเรียนรู้และส่งเสริมการบูรณาการการจัดการเรียนการสอนเพื่อมุ่งผลสัมฤทธิ์</w:t>
      </w:r>
      <w:r w:rsidR="003B181E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</w:t>
      </w:r>
    </w:p>
    <w:p w14:paraId="489F961E" w14:textId="6ADEC82D" w:rsidR="00630FC4" w:rsidRPr="00630FC4" w:rsidRDefault="003B181E" w:rsidP="003B181E">
      <w:pPr>
        <w:tabs>
          <w:tab w:val="left" w:pos="709"/>
        </w:tabs>
        <w:spacing w:line="240" w:lineRule="auto"/>
        <w:ind w:left="720" w:hanging="72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คุณลักษณะบัณฑิตที่พึงประสงค์</w:t>
      </w:r>
    </w:p>
    <w:p w14:paraId="46AD4A05" w14:textId="777F02A8" w:rsidR="00630FC4" w:rsidRPr="00630FC4" w:rsidRDefault="00630FC4" w:rsidP="00630FC4">
      <w:pPr>
        <w:tabs>
          <w:tab w:val="left" w:pos="709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lastRenderedPageBreak/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๑.๓.๔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พัฒนาและยกระดับศักยภาพอาจารย์ให้มีความเชี่ยว</w:t>
      </w:r>
      <w:bookmarkStart w:id="6" w:name="_GoBack"/>
      <w:bookmarkEnd w:id="6"/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ชาญด้านภาษาต่างประเทศและเทคโนโลยี</w:t>
      </w:r>
    </w:p>
    <w:p w14:paraId="6BA049B8" w14:textId="643851D4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7F39101A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2255D360" w14:textId="4B2BA3D0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045" w:type="dxa"/>
        <w:tblLayout w:type="fixed"/>
        <w:tblLook w:val="04A0" w:firstRow="1" w:lastRow="0" w:firstColumn="1" w:lastColumn="0" w:noHBand="0" w:noVBand="1"/>
      </w:tblPr>
      <w:tblGrid>
        <w:gridCol w:w="9805"/>
        <w:gridCol w:w="1080"/>
        <w:gridCol w:w="1080"/>
        <w:gridCol w:w="1080"/>
      </w:tblGrid>
      <w:tr w:rsidR="00270BA7" w:rsidRPr="00630FC4" w14:paraId="47E799B5" w14:textId="77777777" w:rsidTr="00015B66">
        <w:trPr>
          <w:trHeight w:val="422"/>
        </w:trPr>
        <w:tc>
          <w:tcPr>
            <w:tcW w:w="9805" w:type="dxa"/>
            <w:vMerge w:val="restart"/>
            <w:vAlign w:val="center"/>
          </w:tcPr>
          <w:p w14:paraId="519ABBE4" w14:textId="77777777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60" w:type="dxa"/>
            <w:gridSpan w:val="2"/>
            <w:vAlign w:val="center"/>
          </w:tcPr>
          <w:p w14:paraId="4736BD8E" w14:textId="3226ACA2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080" w:type="dxa"/>
          </w:tcPr>
          <w:p w14:paraId="3809EC23" w14:textId="3C697C37" w:rsidR="00270BA7" w:rsidRPr="009C396B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28"/>
              </w:rPr>
            </w:pPr>
            <w:r w:rsidRPr="009C396B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</w:tr>
      <w:tr w:rsidR="00270BA7" w:rsidRPr="00630FC4" w14:paraId="050E4D05" w14:textId="77777777" w:rsidTr="009C396B">
        <w:trPr>
          <w:trHeight w:val="432"/>
        </w:trPr>
        <w:tc>
          <w:tcPr>
            <w:tcW w:w="9805" w:type="dxa"/>
            <w:vMerge/>
          </w:tcPr>
          <w:p w14:paraId="1B009258" w14:textId="77777777" w:rsidR="00270BA7" w:rsidRPr="00630FC4" w:rsidRDefault="00270BA7" w:rsidP="00270BA7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FFAE86C" w14:textId="63FD5F39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b/>
                <w:bCs/>
                <w:cs/>
              </w:rPr>
              <w:t>สถาบัน</w:t>
            </w:r>
          </w:p>
        </w:tc>
        <w:tc>
          <w:tcPr>
            <w:tcW w:w="1080" w:type="dxa"/>
          </w:tcPr>
          <w:p w14:paraId="57B368C0" w14:textId="1189AF42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9C396B">
              <w:rPr>
                <w:b/>
                <w:bCs/>
                <w:cs/>
              </w:rPr>
              <w:t>ส่วนงาน</w:t>
            </w:r>
          </w:p>
        </w:tc>
        <w:tc>
          <w:tcPr>
            <w:tcW w:w="1080" w:type="dxa"/>
          </w:tcPr>
          <w:p w14:paraId="18C66EC9" w14:textId="1B59F689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hint="cs"/>
                <w:b/>
                <w:bCs/>
                <w:cs/>
              </w:rPr>
              <w:t>๒๕๖๖</w:t>
            </w:r>
          </w:p>
        </w:tc>
      </w:tr>
      <w:tr w:rsidR="009C396B" w:rsidRPr="00630FC4" w14:paraId="00417D5D" w14:textId="77777777" w:rsidTr="009C396B">
        <w:trPr>
          <w:trHeight w:val="422"/>
        </w:trPr>
        <w:tc>
          <w:tcPr>
            <w:tcW w:w="9805" w:type="dxa"/>
          </w:tcPr>
          <w:p w14:paraId="10AD6567" w14:textId="738AA7F3" w:rsidR="009C396B" w:rsidRPr="00302B49" w:rsidRDefault="009C396B" w:rsidP="00630FC4">
            <w:pPr>
              <w:tabs>
                <w:tab w:val="left" w:pos="709"/>
              </w:tabs>
              <w:jc w:val="thaiDistribute"/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</w:pP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๑.๓.๑</w:t>
            </w:r>
            <w:r w:rsidRPr="00302B49"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  <w:tab/>
            </w: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ร้อยละของอาจารย์ที่มีคุณวุฒิทางศาสนาหรือเป็นผู้เชี่ยว</w:t>
            </w:r>
            <w:r w:rsidR="00B31C1E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ชาญ</w:t>
            </w: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ด้านศาสนาหรือพัฒนาคุณธรรม</w:t>
            </w:r>
            <w:r w:rsidRPr="00302B49">
              <w:rPr>
                <w:rFonts w:ascii="TH SarabunPSK" w:eastAsia="Calibri" w:hAnsi="TH SarabunPSK" w:cs="TH SarabunPSK"/>
                <w:kern w:val="32"/>
                <w:sz w:val="32"/>
                <w:szCs w:val="32"/>
                <w:vertAlign w:val="superscript"/>
                <w:cs/>
              </w:rPr>
              <w:footnoteReference w:id="8"/>
            </w:r>
          </w:p>
        </w:tc>
        <w:tc>
          <w:tcPr>
            <w:tcW w:w="1080" w:type="dxa"/>
          </w:tcPr>
          <w:p w14:paraId="6717D6D0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  <w:cs/>
              </w:rPr>
              <w:t>๕๐</w:t>
            </w:r>
          </w:p>
        </w:tc>
        <w:tc>
          <w:tcPr>
            <w:tcW w:w="1080" w:type="dxa"/>
          </w:tcPr>
          <w:p w14:paraId="1898E4D3" w14:textId="10AD57EC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C8F1E69" w14:textId="50420B03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9C396B" w:rsidRPr="00630FC4" w14:paraId="6549A3BC" w14:textId="77777777" w:rsidTr="009C396B">
        <w:trPr>
          <w:trHeight w:val="503"/>
        </w:trPr>
        <w:tc>
          <w:tcPr>
            <w:tcW w:w="9805" w:type="dxa"/>
          </w:tcPr>
          <w:p w14:paraId="6B730FA1" w14:textId="77777777" w:rsidR="009C396B" w:rsidRPr="00302B49" w:rsidRDefault="009C396B" w:rsidP="00630FC4">
            <w:pPr>
              <w:rPr>
                <w:rFonts w:ascii="TH SarabunPSK" w:eastAsia="Calibri" w:hAnsi="TH SarabunPSK" w:cs="TH SarabunPSK"/>
                <w:kern w:val="32"/>
                <w:sz w:val="32"/>
                <w:szCs w:val="32"/>
              </w:rPr>
            </w:pP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๑.๓.๒</w:t>
            </w:r>
            <w:r w:rsidRPr="00302B49"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  <w:tab/>
            </w: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ร้อยละของอาจารย์ที่มีผลงานทางวิชาการที่ตีพิมพ์เผยแพร่ระดับชาติหรือนานาชาติ</w:t>
            </w:r>
          </w:p>
        </w:tc>
        <w:tc>
          <w:tcPr>
            <w:tcW w:w="1080" w:type="dxa"/>
          </w:tcPr>
          <w:p w14:paraId="382B9232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๗๐</w:t>
            </w:r>
          </w:p>
        </w:tc>
        <w:tc>
          <w:tcPr>
            <w:tcW w:w="1080" w:type="dxa"/>
          </w:tcPr>
          <w:p w14:paraId="7A945004" w14:textId="60A2A90A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6CEB113" w14:textId="59BDC7B1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9C396B" w:rsidRPr="00630FC4" w14:paraId="36C45D4D" w14:textId="77777777" w:rsidTr="009C396B">
        <w:trPr>
          <w:trHeight w:val="834"/>
        </w:trPr>
        <w:tc>
          <w:tcPr>
            <w:tcW w:w="9805" w:type="dxa"/>
          </w:tcPr>
          <w:p w14:paraId="551B52CA" w14:textId="6206F8B5" w:rsidR="009C396B" w:rsidRPr="00302B49" w:rsidRDefault="009C396B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</w:pP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๑.๓.๓</w:t>
            </w:r>
            <w:r w:rsidRPr="00302B49"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  <w:tab/>
            </w: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ระดับความสำเร็จของอาจารย์ที่จัดกระบวนการเรียนรู้และบูรณาการหลักพระพุทธศาสนามุ่งผลสัมฤทธิ์ตามคุณลักษณะบัณฑิตที่พึงประสงค์</w:t>
            </w:r>
          </w:p>
        </w:tc>
        <w:tc>
          <w:tcPr>
            <w:tcW w:w="1080" w:type="dxa"/>
          </w:tcPr>
          <w:p w14:paraId="1443F404" w14:textId="51DFF192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080" w:type="dxa"/>
          </w:tcPr>
          <w:p w14:paraId="0DF4EEC2" w14:textId="14E5F4C2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8784FE3" w14:textId="3161EDA1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9C396B" w:rsidRPr="00630FC4" w14:paraId="3A6349C0" w14:textId="77777777" w:rsidTr="009C396B">
        <w:trPr>
          <w:trHeight w:val="551"/>
        </w:trPr>
        <w:tc>
          <w:tcPr>
            <w:tcW w:w="9805" w:type="dxa"/>
          </w:tcPr>
          <w:p w14:paraId="263C350E" w14:textId="77777777" w:rsidR="009C396B" w:rsidRPr="00302B49" w:rsidRDefault="009C396B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</w:pP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>๑.๓.๔ ร้อยละของอาจารย์ที่มีทักษะด้านภาษาต่างประเทศและทักษะด้านเทคโนโลยี</w:t>
            </w:r>
          </w:p>
        </w:tc>
        <w:tc>
          <w:tcPr>
            <w:tcW w:w="1080" w:type="dxa"/>
          </w:tcPr>
          <w:p w14:paraId="6ECC2B02" w14:textId="77777777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๖๐</w:t>
            </w:r>
          </w:p>
        </w:tc>
        <w:tc>
          <w:tcPr>
            <w:tcW w:w="1080" w:type="dxa"/>
          </w:tcPr>
          <w:p w14:paraId="299ACC29" w14:textId="2619A3BA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297120B" w14:textId="1A616984" w:rsidR="009C396B" w:rsidRPr="00630FC4" w:rsidRDefault="009C396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</w:tbl>
    <w:p w14:paraId="5E95F1A6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396448A5" w14:textId="14D7EC49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60C67" w14:textId="476E6BAB" w:rsidR="003B181E" w:rsidRDefault="003B181E" w:rsidP="00630FC4">
      <w:pPr>
        <w:tabs>
          <w:tab w:val="left" w:pos="709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0E112F62" w14:textId="5814AB02" w:rsidR="00630FC4" w:rsidRPr="00630FC4" w:rsidRDefault="00630FC4" w:rsidP="00630FC4">
      <w:pPr>
        <w:tabs>
          <w:tab w:val="left" w:pos="709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เป้าประสงค์ที่ ๑.๔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ทรัพยากรทางการศึกษาและสภาพแวดล้อมที่เอื้อต่อการเรียนรู้</w:t>
      </w:r>
    </w:p>
    <w:p w14:paraId="445373E8" w14:textId="77777777" w:rsidR="00630FC4" w:rsidRPr="00630FC4" w:rsidRDefault="00630FC4" w:rsidP="00630FC4">
      <w:pPr>
        <w:spacing w:line="240" w:lineRule="auto"/>
        <w:ind w:left="1440" w:hanging="144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4D262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4D2620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๑.๔.๑</w:t>
      </w:r>
      <w:r w:rsidRPr="004D2620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ส่งเสริมและสนับสนุนส่วนงานจัดการศึกษาให้พัฒนาทรัพยากรการเรียนรู้ให้เพียงพอและมีสภาพแวดล้อมที่เหมาะสม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</w:p>
    <w:p w14:paraId="509252B0" w14:textId="77777777" w:rsidR="00630FC4" w:rsidRPr="00630FC4" w:rsidRDefault="00630FC4" w:rsidP="00630FC4">
      <w:pPr>
        <w:spacing w:line="240" w:lineRule="auto"/>
        <w:ind w:left="144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๑.๔.๒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ส่งเสริมและสนับสนุนอาจารย์ให้ผลิตและใช้สื่อการเรียนรู้ออนไลน์ทั้งภาษาไทยและภาษาต่างประเทศ</w:t>
      </w:r>
    </w:p>
    <w:p w14:paraId="187B07C0" w14:textId="77777777" w:rsidR="00630FC4" w:rsidRPr="00630FC4" w:rsidRDefault="00630FC4" w:rsidP="00630FC4">
      <w:pPr>
        <w:spacing w:line="240" w:lineRule="auto"/>
        <w:ind w:left="1440" w:hanging="144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  <w:t xml:space="preserve">๑.๔.๓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สร้างภาคีเครือข่ายความร่วมมือเพื่อผลิตผลงานทางวิชาการทั้งในระดับชาติและนานาชาติ</w:t>
      </w:r>
    </w:p>
    <w:p w14:paraId="5FA8281A" w14:textId="629BAB52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51175179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7EF40BB7" w14:textId="069D7B9B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2865" w:type="dxa"/>
        <w:tblLayout w:type="fixed"/>
        <w:tblLook w:val="04A0" w:firstRow="1" w:lastRow="0" w:firstColumn="1" w:lastColumn="0" w:noHBand="0" w:noVBand="1"/>
      </w:tblPr>
      <w:tblGrid>
        <w:gridCol w:w="9445"/>
        <w:gridCol w:w="1170"/>
        <w:gridCol w:w="1170"/>
        <w:gridCol w:w="1080"/>
      </w:tblGrid>
      <w:tr w:rsidR="008B40D8" w:rsidRPr="00630FC4" w14:paraId="1EF3929A" w14:textId="77777777" w:rsidTr="00950EB5">
        <w:trPr>
          <w:trHeight w:val="435"/>
        </w:trPr>
        <w:tc>
          <w:tcPr>
            <w:tcW w:w="9445" w:type="dxa"/>
            <w:vMerge w:val="restart"/>
            <w:vAlign w:val="center"/>
          </w:tcPr>
          <w:p w14:paraId="73727246" w14:textId="77777777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2340" w:type="dxa"/>
            <w:gridSpan w:val="2"/>
            <w:vAlign w:val="center"/>
          </w:tcPr>
          <w:p w14:paraId="36D13816" w14:textId="15B9BB83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080" w:type="dxa"/>
          </w:tcPr>
          <w:p w14:paraId="1361797D" w14:textId="115B4E69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8B40D8" w:rsidRPr="00630FC4" w14:paraId="074B7C94" w14:textId="77777777" w:rsidTr="007476B1">
        <w:trPr>
          <w:trHeight w:val="445"/>
        </w:trPr>
        <w:tc>
          <w:tcPr>
            <w:tcW w:w="9445" w:type="dxa"/>
            <w:vMerge/>
          </w:tcPr>
          <w:p w14:paraId="014BE9A1" w14:textId="77777777" w:rsidR="008B40D8" w:rsidRPr="00630FC4" w:rsidRDefault="008B40D8" w:rsidP="008B40D8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84E6422" w14:textId="76DBBFFF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170" w:type="dxa"/>
          </w:tcPr>
          <w:p w14:paraId="5264515B" w14:textId="6761A022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080" w:type="dxa"/>
          </w:tcPr>
          <w:p w14:paraId="6D91EFAA" w14:textId="6A24A2BC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๒๕๖๖</w:t>
            </w:r>
          </w:p>
        </w:tc>
      </w:tr>
      <w:tr w:rsidR="007476B1" w:rsidRPr="00630FC4" w14:paraId="7BE04E85" w14:textId="77777777" w:rsidTr="007476B1">
        <w:trPr>
          <w:trHeight w:val="410"/>
        </w:trPr>
        <w:tc>
          <w:tcPr>
            <w:tcW w:w="9445" w:type="dxa"/>
          </w:tcPr>
          <w:p w14:paraId="75F6FEC6" w14:textId="77777777" w:rsidR="007476B1" w:rsidRPr="00630FC4" w:rsidRDefault="007476B1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๑.๔.๑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ร้อยละของหลักสูตรที่มีทรัพยากรการเรียนรู้และสภาพแวดล้อมที่เอื้อต่อการศึกษา</w:t>
            </w:r>
          </w:p>
        </w:tc>
        <w:tc>
          <w:tcPr>
            <w:tcW w:w="1170" w:type="dxa"/>
            <w:vAlign w:val="center"/>
          </w:tcPr>
          <w:p w14:paraId="1F98D6EF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๗๐</w:t>
            </w:r>
          </w:p>
        </w:tc>
        <w:tc>
          <w:tcPr>
            <w:tcW w:w="1170" w:type="dxa"/>
            <w:vAlign w:val="center"/>
          </w:tcPr>
          <w:p w14:paraId="457A62F8" w14:textId="6DC4B2EE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03339D43" w14:textId="111F030D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7476B1" w:rsidRPr="00630FC4" w14:paraId="497B5FF0" w14:textId="77777777" w:rsidTr="007476B1">
        <w:trPr>
          <w:trHeight w:val="435"/>
        </w:trPr>
        <w:tc>
          <w:tcPr>
            <w:tcW w:w="9445" w:type="dxa"/>
          </w:tcPr>
          <w:p w14:paraId="67312DAA" w14:textId="77777777" w:rsidR="007476B1" w:rsidRPr="00630FC4" w:rsidRDefault="007476B1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๑.๔.๒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ระดับความพึงพอใจของผู้รับบริการที่มีต่อทรัพยากรทางการเรียนรู้และสภาพแวดล้อมที่เอื้อต่อการศึกษาทั้งเชิงปริมาณและคุณภาพ</w:t>
            </w:r>
          </w:p>
        </w:tc>
        <w:tc>
          <w:tcPr>
            <w:tcW w:w="1170" w:type="dxa"/>
            <w:vAlign w:val="center"/>
          </w:tcPr>
          <w:p w14:paraId="64B1BB95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170" w:type="dxa"/>
            <w:vAlign w:val="center"/>
          </w:tcPr>
          <w:p w14:paraId="11762164" w14:textId="695A15F8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7BEBC022" w14:textId="2E1150EB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7476B1" w:rsidRPr="00630FC4" w14:paraId="436468EA" w14:textId="77777777" w:rsidTr="007476B1">
        <w:trPr>
          <w:trHeight w:val="438"/>
        </w:trPr>
        <w:tc>
          <w:tcPr>
            <w:tcW w:w="9445" w:type="dxa"/>
          </w:tcPr>
          <w:p w14:paraId="1D1C5215" w14:textId="77777777" w:rsidR="007476B1" w:rsidRPr="00630FC4" w:rsidRDefault="007476B1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๑.๔.๓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  <w:t>จำนวนรายวิชาที่ผลิตและใช้สื่อการเรียนรู้ออนไลน์</w:t>
            </w:r>
          </w:p>
        </w:tc>
        <w:tc>
          <w:tcPr>
            <w:tcW w:w="1170" w:type="dxa"/>
            <w:vAlign w:val="center"/>
          </w:tcPr>
          <w:p w14:paraId="6285A593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๖๐</w:t>
            </w:r>
          </w:p>
        </w:tc>
        <w:tc>
          <w:tcPr>
            <w:tcW w:w="1170" w:type="dxa"/>
            <w:vAlign w:val="center"/>
          </w:tcPr>
          <w:p w14:paraId="3C2DF037" w14:textId="502572AC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9653277" w14:textId="4009B9B0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7476B1" w:rsidRPr="00630FC4" w14:paraId="3F80D697" w14:textId="77777777" w:rsidTr="007476B1">
        <w:trPr>
          <w:trHeight w:val="870"/>
        </w:trPr>
        <w:tc>
          <w:tcPr>
            <w:tcW w:w="9445" w:type="dxa"/>
          </w:tcPr>
          <w:p w14:paraId="7E19AAFA" w14:textId="77777777" w:rsidR="007476B1" w:rsidRPr="00630FC4" w:rsidRDefault="007476B1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๑.๔.๔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ผลรวมคะแนนถ่วงน้ำหนักของผลงานวิชาการที่เกิดจากความร่วมมือกับหน่วยงานอื่นในเครือข่ายเพื่อการพัฒนาปัญญาและคุณธรรมด้วยหลักศาสนาทั้งในระดับชาติและนานาชาติ</w:t>
            </w:r>
          </w:p>
        </w:tc>
        <w:tc>
          <w:tcPr>
            <w:tcW w:w="1170" w:type="dxa"/>
            <w:vAlign w:val="center"/>
          </w:tcPr>
          <w:p w14:paraId="39C12E15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๒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vertAlign w:val="superscript"/>
                <w:cs/>
              </w:rPr>
              <w:footnoteReference w:id="9"/>
            </w:r>
          </w:p>
        </w:tc>
        <w:tc>
          <w:tcPr>
            <w:tcW w:w="1170" w:type="dxa"/>
            <w:vAlign w:val="center"/>
          </w:tcPr>
          <w:p w14:paraId="4311BFCF" w14:textId="55C7F46F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1AF83C6C" w14:textId="47AD133D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</w:tbl>
    <w:p w14:paraId="3A9072CE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52910AD9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EE1E0" w14:textId="77777777" w:rsidR="00DF3974" w:rsidRPr="0042089B" w:rsidRDefault="00DF3974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5C89B626" w14:textId="0E054E7E" w:rsidR="00630FC4" w:rsidRDefault="00630FC4" w:rsidP="0042089B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ยุทธศาสตร์ที่ ๒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  <w:t xml:space="preserve">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พัฒนางานวิจัย</w:t>
      </w:r>
      <w:r w:rsidR="00155307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 และ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สร้างพุทธนวัตกรรมให้มีคุณภาพทั้งในระดับชาติและนานาชาติ</w:t>
      </w:r>
    </w:p>
    <w:p w14:paraId="50A05D08" w14:textId="77777777" w:rsidR="0042089B" w:rsidRPr="00630FC4" w:rsidRDefault="0042089B" w:rsidP="0042089B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</w:p>
    <w:p w14:paraId="2A1DB988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๒.๑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>มีระบบและกลไกการส่งเสริมและสนับสนุนการบริหารงานวิจัยที่ได้มาตรฐาน</w:t>
      </w:r>
    </w:p>
    <w:p w14:paraId="51635532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bookmarkStart w:id="7" w:name="_Hlk83207170"/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๒.๑.๑ ส่งเสริมและสนับสนุนให้ส่วนงานดำเนินงานตามระบบและกลไกในการบริหารงานวิจัยที่ได้มาตรฐาน</w:t>
      </w:r>
    </w:p>
    <w:bookmarkEnd w:id="7"/>
    <w:p w14:paraId="0908439B" w14:textId="00C6066C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1D164A7B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4B3C96EC" w14:textId="7B341ADC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2971" w:type="dxa"/>
        <w:tblLayout w:type="fixed"/>
        <w:tblLook w:val="04A0" w:firstRow="1" w:lastRow="0" w:firstColumn="1" w:lastColumn="0" w:noHBand="0" w:noVBand="1"/>
      </w:tblPr>
      <w:tblGrid>
        <w:gridCol w:w="9805"/>
        <w:gridCol w:w="1080"/>
        <w:gridCol w:w="990"/>
        <w:gridCol w:w="1096"/>
      </w:tblGrid>
      <w:tr w:rsidR="008B40D8" w:rsidRPr="00630FC4" w14:paraId="70ADCE43" w14:textId="77777777" w:rsidTr="008B40D8">
        <w:trPr>
          <w:trHeight w:val="489"/>
        </w:trPr>
        <w:tc>
          <w:tcPr>
            <w:tcW w:w="9805" w:type="dxa"/>
            <w:vMerge w:val="restart"/>
            <w:vAlign w:val="center"/>
          </w:tcPr>
          <w:p w14:paraId="6E76CA40" w14:textId="77777777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070" w:type="dxa"/>
            <w:gridSpan w:val="2"/>
            <w:vAlign w:val="center"/>
          </w:tcPr>
          <w:p w14:paraId="499A3016" w14:textId="78B68729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096" w:type="dxa"/>
          </w:tcPr>
          <w:p w14:paraId="3B339349" w14:textId="0D6C2F80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8B40D8" w:rsidRPr="00630FC4" w14:paraId="20599854" w14:textId="77777777" w:rsidTr="008B40D8">
        <w:trPr>
          <w:trHeight w:val="501"/>
        </w:trPr>
        <w:tc>
          <w:tcPr>
            <w:tcW w:w="9805" w:type="dxa"/>
            <w:vMerge/>
          </w:tcPr>
          <w:p w14:paraId="56CED72D" w14:textId="77777777" w:rsidR="008B40D8" w:rsidRPr="00630FC4" w:rsidRDefault="008B40D8" w:rsidP="008B40D8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821B67B" w14:textId="2CBF5640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990" w:type="dxa"/>
          </w:tcPr>
          <w:p w14:paraId="2062846C" w14:textId="435C9C5B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096" w:type="dxa"/>
          </w:tcPr>
          <w:p w14:paraId="7E7EE0BF" w14:textId="26D22AE1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๒๕๖๖</w:t>
            </w:r>
          </w:p>
        </w:tc>
      </w:tr>
      <w:tr w:rsidR="007476B1" w:rsidRPr="00630FC4" w14:paraId="3F68B44F" w14:textId="77777777" w:rsidTr="008B40D8">
        <w:trPr>
          <w:trHeight w:val="979"/>
        </w:trPr>
        <w:tc>
          <w:tcPr>
            <w:tcW w:w="9805" w:type="dxa"/>
          </w:tcPr>
          <w:p w14:paraId="28358EBB" w14:textId="7D6F7211" w:rsidR="007476B1" w:rsidRPr="00630FC4" w:rsidRDefault="007476B1" w:rsidP="00630FC4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๒.๑.๑ร้อยละของส่วนงานที่มีการดำเนินงานตามระบ</w:t>
            </w:r>
            <w:r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บ</w:t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และกลไกในการส่งเสริมและสนับสนุนการบริหารงานวิจัยที่ได้มาตรฐาน</w:t>
            </w:r>
          </w:p>
        </w:tc>
        <w:tc>
          <w:tcPr>
            <w:tcW w:w="1080" w:type="dxa"/>
            <w:vAlign w:val="center"/>
          </w:tcPr>
          <w:p w14:paraId="29B168F6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๗๐</w:t>
            </w:r>
          </w:p>
        </w:tc>
        <w:tc>
          <w:tcPr>
            <w:tcW w:w="990" w:type="dxa"/>
            <w:vAlign w:val="center"/>
          </w:tcPr>
          <w:p w14:paraId="161474B8" w14:textId="79EE1CFB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096" w:type="dxa"/>
            <w:vAlign w:val="center"/>
          </w:tcPr>
          <w:p w14:paraId="29CE7808" w14:textId="61BBBA7C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</w:tbl>
    <w:p w14:paraId="2EDA0E2C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7CA0ED6B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44C1242C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5E6ECB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07CD6686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6DE2D10F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317B1700" w14:textId="560BE29C" w:rsid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21016C7D" w14:textId="4EABCDE0" w:rsidR="003B181E" w:rsidRDefault="003B181E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3005FBBE" w14:textId="77777777" w:rsidR="003B181E" w:rsidRPr="00630FC4" w:rsidRDefault="003B181E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35A31C56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เป้าประสงค์ที่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๒.๒ ผลงานวิจัย และ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/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หรือ นวัตกรรมที่พัฒนาปัญญาและคุณธรรม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vertAlign w:val="superscript"/>
          <w:cs/>
        </w:rPr>
        <w:footnoteReference w:id="10"/>
      </w:r>
    </w:p>
    <w:p w14:paraId="1FA0CA6A" w14:textId="45086D7F" w:rsidR="003B181E" w:rsidRDefault="00630FC4" w:rsidP="003B181E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กลยุทธ์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 xml:space="preserve">๒.๒.๑ </w:t>
      </w:r>
      <w:r w:rsidR="003B181E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ส่งเสริม สนับสนุน พัฒนาอาจารย์และ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>/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 xml:space="preserve">หรือ นักวิจัย ให้มีศักยภาพ เพื่อรับการสนับสนุนทุนวิจัยจากภายนอก ผลิตงานวิจัย งานสร้างสรรค์ </w:t>
      </w:r>
    </w:p>
    <w:p w14:paraId="304072CE" w14:textId="4B6889C1" w:rsidR="00630FC4" w:rsidRPr="00630FC4" w:rsidRDefault="003B181E" w:rsidP="003B181E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="00630FC4"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และพุทธนวัตกรรม ที่มีคุณภาพเพื่อพัฒนาจิตใจและสังคม</w:t>
      </w:r>
    </w:p>
    <w:p w14:paraId="33811663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47F11A60" w14:textId="0C1EF587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78DB71C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46CE204B" w14:textId="62B67121" w:rsidR="00630FC4" w:rsidRPr="00630FC4" w:rsidRDefault="00270BA7" w:rsidP="00270BA7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400" w:type="dxa"/>
        <w:tblLayout w:type="fixed"/>
        <w:tblLook w:val="04A0" w:firstRow="1" w:lastRow="0" w:firstColumn="1" w:lastColumn="0" w:noHBand="0" w:noVBand="1"/>
      </w:tblPr>
      <w:tblGrid>
        <w:gridCol w:w="9715"/>
        <w:gridCol w:w="1260"/>
        <w:gridCol w:w="1170"/>
        <w:gridCol w:w="1255"/>
      </w:tblGrid>
      <w:tr w:rsidR="008B40D8" w:rsidRPr="00630FC4" w14:paraId="695178BA" w14:textId="77777777" w:rsidTr="004051C4">
        <w:trPr>
          <w:trHeight w:val="454"/>
        </w:trPr>
        <w:tc>
          <w:tcPr>
            <w:tcW w:w="9715" w:type="dxa"/>
            <w:vMerge w:val="restart"/>
            <w:vAlign w:val="center"/>
          </w:tcPr>
          <w:p w14:paraId="6CB9A866" w14:textId="77777777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ตัวชี้วัด</w:t>
            </w:r>
          </w:p>
        </w:tc>
        <w:tc>
          <w:tcPr>
            <w:tcW w:w="2430" w:type="dxa"/>
            <w:gridSpan w:val="2"/>
            <w:vAlign w:val="center"/>
          </w:tcPr>
          <w:p w14:paraId="4CCECB12" w14:textId="1DC4E241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55" w:type="dxa"/>
          </w:tcPr>
          <w:p w14:paraId="345146CF" w14:textId="25289AFA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8B40D8" w:rsidRPr="00630FC4" w14:paraId="466B6E74" w14:textId="77777777" w:rsidTr="007476B1">
        <w:trPr>
          <w:trHeight w:val="465"/>
        </w:trPr>
        <w:tc>
          <w:tcPr>
            <w:tcW w:w="9715" w:type="dxa"/>
            <w:vMerge/>
          </w:tcPr>
          <w:p w14:paraId="75915707" w14:textId="77777777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3C4911D" w14:textId="7EFA54EB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170" w:type="dxa"/>
          </w:tcPr>
          <w:p w14:paraId="07000332" w14:textId="6498C10B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255" w:type="dxa"/>
          </w:tcPr>
          <w:p w14:paraId="268739BB" w14:textId="476E94E0" w:rsidR="008B40D8" w:rsidRPr="00630FC4" w:rsidRDefault="008B40D8" w:rsidP="008B40D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๒๕๖๖</w:t>
            </w:r>
          </w:p>
        </w:tc>
      </w:tr>
      <w:tr w:rsidR="007476B1" w:rsidRPr="00630FC4" w14:paraId="788991F4" w14:textId="77777777" w:rsidTr="007476B1">
        <w:trPr>
          <w:trHeight w:val="518"/>
        </w:trPr>
        <w:tc>
          <w:tcPr>
            <w:tcW w:w="9715" w:type="dxa"/>
          </w:tcPr>
          <w:p w14:paraId="22792E29" w14:textId="77777777" w:rsidR="007476B1" w:rsidRPr="00630FC4" w:rsidRDefault="007476B1" w:rsidP="00630FC4">
            <w:pPr>
              <w:contextualSpacing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๒.๒.๑ ร้อยละของผลงานวิจัย งานสร้างสรรค์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  <w:t xml:space="preserve"> 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หรือพุทธนวัตกรรมที่ส่งผลต่อการพัฒนาจิตใจและสังคมอย่างยั่งยืน</w:t>
            </w:r>
          </w:p>
        </w:tc>
        <w:tc>
          <w:tcPr>
            <w:tcW w:w="1260" w:type="dxa"/>
            <w:vAlign w:val="center"/>
          </w:tcPr>
          <w:p w14:paraId="1DECA274" w14:textId="77777777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๔๐</w:t>
            </w:r>
          </w:p>
        </w:tc>
        <w:tc>
          <w:tcPr>
            <w:tcW w:w="1170" w:type="dxa"/>
            <w:vAlign w:val="center"/>
          </w:tcPr>
          <w:p w14:paraId="1A210187" w14:textId="0E85034F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14:paraId="7F445328" w14:textId="25782DE2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7476B1" w:rsidRPr="00630FC4" w14:paraId="479F2CD3" w14:textId="77777777" w:rsidTr="007476B1">
        <w:trPr>
          <w:trHeight w:val="527"/>
        </w:trPr>
        <w:tc>
          <w:tcPr>
            <w:tcW w:w="9715" w:type="dxa"/>
          </w:tcPr>
          <w:p w14:paraId="50B128CA" w14:textId="66137D3C" w:rsidR="007476B1" w:rsidRPr="00630FC4" w:rsidRDefault="007476B1" w:rsidP="00630FC4">
            <w:pPr>
              <w:contextualSpacing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๒.๒.๒ จำนวนหนังสือ หรือ สื่อสร้างสรรค์ที่เป็นผลผลิตจากงานวิจัยและนวัตกรรมเชิงพื้นที่ ที่นำเสนอสู่สาธารณะ</w:t>
            </w:r>
          </w:p>
        </w:tc>
        <w:tc>
          <w:tcPr>
            <w:tcW w:w="1260" w:type="dxa"/>
            <w:vAlign w:val="center"/>
          </w:tcPr>
          <w:p w14:paraId="37769DA2" w14:textId="77777777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๑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๐</w:t>
            </w:r>
          </w:p>
        </w:tc>
        <w:tc>
          <w:tcPr>
            <w:tcW w:w="1170" w:type="dxa"/>
            <w:vAlign w:val="center"/>
          </w:tcPr>
          <w:p w14:paraId="5C8A17EE" w14:textId="6C907EFE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14:paraId="38C4FBA0" w14:textId="1FDC96C3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7476B1" w:rsidRPr="00630FC4" w14:paraId="7EDC6137" w14:textId="77777777" w:rsidTr="007476B1">
        <w:trPr>
          <w:trHeight w:val="909"/>
        </w:trPr>
        <w:tc>
          <w:tcPr>
            <w:tcW w:w="9715" w:type="dxa"/>
          </w:tcPr>
          <w:p w14:paraId="4A1CDE86" w14:textId="678A6E11" w:rsidR="007476B1" w:rsidRPr="00186678" w:rsidRDefault="007476B1" w:rsidP="00630FC4">
            <w:pPr>
              <w:contextualSpacing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  <w:r w:rsidRPr="00186678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๒.๒.๓ ร้อยละของงบประมาณวิจัย และ หรือ บริการวิชาการที่ได้รับจากภายนอก เพื่อดำเนินโครงการเกี่ยวกับการพัฒนาปัญญาและคุณธรรมด้วยหลักศาสนา</w:t>
            </w:r>
            <w:r w:rsidRPr="00186678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vertAlign w:val="superscript"/>
                <w:cs/>
              </w:rPr>
              <w:footnoteReference w:id="11"/>
            </w:r>
          </w:p>
        </w:tc>
        <w:tc>
          <w:tcPr>
            <w:tcW w:w="1260" w:type="dxa"/>
            <w:vAlign w:val="center"/>
          </w:tcPr>
          <w:p w14:paraId="509196C4" w14:textId="2B8A35FF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  <w:lang w:val="en-GB"/>
              </w:rPr>
              <w:t>๑๐</w:t>
            </w:r>
          </w:p>
        </w:tc>
        <w:tc>
          <w:tcPr>
            <w:tcW w:w="1170" w:type="dxa"/>
            <w:vAlign w:val="center"/>
          </w:tcPr>
          <w:p w14:paraId="7C51C01B" w14:textId="7D0EFD71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</w:p>
        </w:tc>
        <w:tc>
          <w:tcPr>
            <w:tcW w:w="1255" w:type="dxa"/>
            <w:vAlign w:val="center"/>
          </w:tcPr>
          <w:p w14:paraId="6743C304" w14:textId="7E64D366" w:rsidR="007476B1" w:rsidRPr="00630FC4" w:rsidRDefault="007476B1" w:rsidP="00630FC4">
            <w:pPr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</w:p>
        </w:tc>
      </w:tr>
    </w:tbl>
    <w:p w14:paraId="331DD047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19CBFB81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9ABE55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 ๒.๓ ผลงานวิจัย งานสร้างสรรค์ หรือพุทธนวัตกรรมได้รับการตีพิมพ์หรือเผยแพร่ในระดับชาติหรือนานาชาติ</w:t>
      </w:r>
    </w:p>
    <w:p w14:paraId="6F84C121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๒.๓.๑ ส่งเสริม สนับสนุนให้อาจารย์และนักวิจัยมีผลงานการวิจัย งานสร้างสรรค์ หรือพุทธนวัตกรรมในระดับชาติ หรือนานาชาติ</w:t>
      </w:r>
    </w:p>
    <w:p w14:paraId="52F211BD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๒.๓.๒ ส่งเสริม สนับสนุน การตีพิมพ์เผยแพร่ผลงานวิจัย งานสร้างสรรค์หรือพุทธนวัตกรรมในระดับชาติ หรือนานาชาติ</w:t>
      </w:r>
    </w:p>
    <w:p w14:paraId="52B20F00" w14:textId="77777777" w:rsidR="00BC4879" w:rsidRDefault="00BC4879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1ABDFD29" w14:textId="3DE2D61A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5A5BB74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37585774" w14:textId="42151567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377" w:type="dxa"/>
        <w:tblLayout w:type="fixed"/>
        <w:tblLook w:val="04A0" w:firstRow="1" w:lastRow="0" w:firstColumn="1" w:lastColumn="0" w:noHBand="0" w:noVBand="1"/>
      </w:tblPr>
      <w:tblGrid>
        <w:gridCol w:w="9355"/>
        <w:gridCol w:w="1350"/>
        <w:gridCol w:w="1260"/>
        <w:gridCol w:w="1412"/>
      </w:tblGrid>
      <w:tr w:rsidR="00270BA7" w:rsidRPr="00630FC4" w14:paraId="3F2542F7" w14:textId="77777777" w:rsidTr="00364C6E">
        <w:trPr>
          <w:trHeight w:val="458"/>
        </w:trPr>
        <w:tc>
          <w:tcPr>
            <w:tcW w:w="9355" w:type="dxa"/>
            <w:vMerge w:val="restart"/>
            <w:vAlign w:val="center"/>
          </w:tcPr>
          <w:p w14:paraId="531FBB8E" w14:textId="77777777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610" w:type="dxa"/>
            <w:gridSpan w:val="2"/>
            <w:vAlign w:val="center"/>
          </w:tcPr>
          <w:p w14:paraId="03B104F9" w14:textId="41B5709E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412" w:type="dxa"/>
          </w:tcPr>
          <w:p w14:paraId="39186A12" w14:textId="7BB2B18C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270BA7" w:rsidRPr="00630FC4" w14:paraId="4419FF3C" w14:textId="77777777" w:rsidTr="00C2720B">
        <w:trPr>
          <w:trHeight w:val="469"/>
        </w:trPr>
        <w:tc>
          <w:tcPr>
            <w:tcW w:w="9355" w:type="dxa"/>
            <w:vMerge/>
          </w:tcPr>
          <w:p w14:paraId="1386DC4B" w14:textId="77777777" w:rsidR="00270BA7" w:rsidRPr="00630FC4" w:rsidRDefault="00270BA7" w:rsidP="00270BA7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BDE590" w14:textId="1D97B47E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260" w:type="dxa"/>
          </w:tcPr>
          <w:p w14:paraId="0B1CA79F" w14:textId="329BC526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412" w:type="dxa"/>
          </w:tcPr>
          <w:p w14:paraId="65573E39" w14:textId="4F5696EC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๒๕๖๖</w:t>
            </w:r>
          </w:p>
        </w:tc>
      </w:tr>
      <w:tr w:rsidR="007476B1" w:rsidRPr="00630FC4" w14:paraId="21666DD7" w14:textId="77777777" w:rsidTr="00C2720B">
        <w:trPr>
          <w:trHeight w:val="917"/>
        </w:trPr>
        <w:tc>
          <w:tcPr>
            <w:tcW w:w="9355" w:type="dxa"/>
          </w:tcPr>
          <w:p w14:paraId="3461788A" w14:textId="77777777" w:rsidR="007476B1" w:rsidRPr="00630FC4" w:rsidRDefault="007476B1" w:rsidP="00630FC4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๒.๓.๑ ร้อยละของอาจารย์และนักวิจัยที่มีผลงานวิจัย งานสร้างสรรค์หรือพุทธนวัตกรรมในระดับชาติ หรือนานาชาติ</w:t>
            </w:r>
          </w:p>
        </w:tc>
        <w:tc>
          <w:tcPr>
            <w:tcW w:w="1350" w:type="dxa"/>
            <w:vAlign w:val="center"/>
          </w:tcPr>
          <w:p w14:paraId="1A5A1483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๔๐</w:t>
            </w:r>
          </w:p>
        </w:tc>
        <w:tc>
          <w:tcPr>
            <w:tcW w:w="1260" w:type="dxa"/>
            <w:vAlign w:val="center"/>
          </w:tcPr>
          <w:p w14:paraId="0CD198EB" w14:textId="097936E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412" w:type="dxa"/>
            <w:vAlign w:val="center"/>
          </w:tcPr>
          <w:p w14:paraId="5FE4331B" w14:textId="21DBD4A3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  <w:tr w:rsidR="007476B1" w:rsidRPr="00630FC4" w14:paraId="4F4BBA6A" w14:textId="77777777" w:rsidTr="00C2720B">
        <w:trPr>
          <w:trHeight w:val="917"/>
        </w:trPr>
        <w:tc>
          <w:tcPr>
            <w:tcW w:w="9355" w:type="dxa"/>
          </w:tcPr>
          <w:p w14:paraId="71909FED" w14:textId="77777777" w:rsidR="007476B1" w:rsidRPr="00630FC4" w:rsidRDefault="007476B1" w:rsidP="00630FC4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lastRenderedPageBreak/>
              <w:t>๒.๓.๒ ร้อยละของผลงานวิจัย งานสร้างสรรค์หรือ พุทธนวัตกรรมที่ตีพิมพ์เผยแพร่ในวารสารที่ได้รับการยอมรับในระดับชาติ หรือนานาชาติ</w:t>
            </w:r>
          </w:p>
        </w:tc>
        <w:tc>
          <w:tcPr>
            <w:tcW w:w="1350" w:type="dxa"/>
            <w:vAlign w:val="center"/>
          </w:tcPr>
          <w:p w14:paraId="54544A99" w14:textId="7777777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๔๐</w:t>
            </w:r>
          </w:p>
        </w:tc>
        <w:tc>
          <w:tcPr>
            <w:tcW w:w="1260" w:type="dxa"/>
            <w:vAlign w:val="center"/>
          </w:tcPr>
          <w:p w14:paraId="40BEA108" w14:textId="37EE8C47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412" w:type="dxa"/>
            <w:vAlign w:val="center"/>
          </w:tcPr>
          <w:p w14:paraId="6C347463" w14:textId="0A3BEC8D" w:rsidR="007476B1" w:rsidRPr="00630FC4" w:rsidRDefault="007476B1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</w:tbl>
    <w:p w14:paraId="273B425C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</w:pPr>
    </w:p>
    <w:p w14:paraId="379B5A5A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bookmarkStart w:id="8" w:name="_Hlk82781866"/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5DE5F49A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47204B" w14:textId="77777777" w:rsidR="00155307" w:rsidRPr="00630FC4" w:rsidRDefault="00155307" w:rsidP="00630FC4">
      <w:pPr>
        <w:spacing w:line="240" w:lineRule="auto"/>
        <w:contextualSpacing/>
        <w:jc w:val="thaiDistribute"/>
        <w:rPr>
          <w:rFonts w:ascii="Calibri" w:eastAsia="Calibri" w:hAnsi="Calibri" w:cs="Cordia New"/>
          <w:color w:val="000000" w:themeColor="text1"/>
        </w:rPr>
      </w:pPr>
    </w:p>
    <w:p w14:paraId="63154781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 ๒.๔ ผลงานวิจัยงานสร้างสรรค์หรือพุทธนวัตกรรมได้รับการอ้างอิงหรือนำไปใช้ประโยชน์ในระดับชาติหรือนานาชาติ</w:t>
      </w:r>
    </w:p>
    <w:p w14:paraId="42651E31" w14:textId="5151EC5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๒.๔.๑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สร้างและพัฒนาระบบฐานข้อมูลเพื่อใช้ในเผยแพร่และอ้างอิงรวมถึงการสืบค้นข้อมูลงานวิจัยงานสร้างสรรค์และพุทธนวัตกรรม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๒.๔.๒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 xml:space="preserve"> 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สร้างภาคีเครือข่ายความร่วมมือด้านการวิจัย</w:t>
      </w:r>
    </w:p>
    <w:p w14:paraId="3C442115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2531F01C" w14:textId="33DEFE46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7D51859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1B54B5B" w14:textId="1513CE53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405" w:type="dxa"/>
        <w:tblLayout w:type="fixed"/>
        <w:tblLook w:val="04A0" w:firstRow="1" w:lastRow="0" w:firstColumn="1" w:lastColumn="0" w:noHBand="0" w:noVBand="1"/>
      </w:tblPr>
      <w:tblGrid>
        <w:gridCol w:w="9355"/>
        <w:gridCol w:w="1260"/>
        <w:gridCol w:w="1170"/>
        <w:gridCol w:w="1620"/>
      </w:tblGrid>
      <w:tr w:rsidR="00C2720B" w:rsidRPr="00630FC4" w14:paraId="6E1941B9" w14:textId="77777777" w:rsidTr="0042089B">
        <w:trPr>
          <w:trHeight w:val="430"/>
        </w:trPr>
        <w:tc>
          <w:tcPr>
            <w:tcW w:w="9355" w:type="dxa"/>
            <w:vMerge w:val="restart"/>
            <w:vAlign w:val="center"/>
          </w:tcPr>
          <w:p w14:paraId="23189816" w14:textId="77777777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430" w:type="dxa"/>
            <w:gridSpan w:val="2"/>
          </w:tcPr>
          <w:p w14:paraId="2FBE19C8" w14:textId="012F3336" w:rsidR="00C2720B" w:rsidRPr="008B40D8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8B40D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ค่าเป้าหมาย</w:t>
            </w:r>
          </w:p>
        </w:tc>
        <w:tc>
          <w:tcPr>
            <w:tcW w:w="1620" w:type="dxa"/>
          </w:tcPr>
          <w:p w14:paraId="2AEFCB79" w14:textId="36F959AD" w:rsidR="00C2720B" w:rsidRPr="008B40D8" w:rsidRDefault="008B40D8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8B40D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8B40D8" w:rsidRPr="00630FC4" w14:paraId="1B73BAA1" w14:textId="77777777" w:rsidTr="0042089B">
        <w:trPr>
          <w:trHeight w:val="441"/>
        </w:trPr>
        <w:tc>
          <w:tcPr>
            <w:tcW w:w="9355" w:type="dxa"/>
            <w:vMerge/>
          </w:tcPr>
          <w:p w14:paraId="59FB4E78" w14:textId="77777777" w:rsidR="008B40D8" w:rsidRPr="00630FC4" w:rsidRDefault="008B40D8" w:rsidP="008B40D8">
            <w:pPr>
              <w:tabs>
                <w:tab w:val="left" w:pos="709"/>
              </w:tabs>
              <w:contextualSpacing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8FE2524" w14:textId="5A71100E" w:rsidR="008B40D8" w:rsidRPr="00630FC4" w:rsidRDefault="008B40D8" w:rsidP="008B40D8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170" w:type="dxa"/>
          </w:tcPr>
          <w:p w14:paraId="68E39DDB" w14:textId="173620B3" w:rsidR="008B40D8" w:rsidRPr="00630FC4" w:rsidRDefault="008B40D8" w:rsidP="008B40D8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620" w:type="dxa"/>
          </w:tcPr>
          <w:p w14:paraId="7F2BDB35" w14:textId="771ED323" w:rsidR="008B40D8" w:rsidRPr="00630FC4" w:rsidRDefault="008B40D8" w:rsidP="008B40D8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</w:t>
            </w:r>
            <w:r w:rsidR="00270BA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๖๖</w:t>
            </w:r>
          </w:p>
        </w:tc>
      </w:tr>
      <w:tr w:rsidR="00C2720B" w:rsidRPr="00630FC4" w14:paraId="5A4333DA" w14:textId="77777777" w:rsidTr="0042089B">
        <w:trPr>
          <w:trHeight w:val="806"/>
        </w:trPr>
        <w:tc>
          <w:tcPr>
            <w:tcW w:w="9355" w:type="dxa"/>
          </w:tcPr>
          <w:p w14:paraId="41CB691C" w14:textId="77777777" w:rsidR="00C2720B" w:rsidRPr="00630FC4" w:rsidRDefault="00C2720B" w:rsidP="00630FC4">
            <w:pPr>
              <w:contextualSpacing/>
              <w:jc w:val="thaiDistribute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๒.๔.๑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ผลรวมคะแนนถ่วงน้ำหนักของจำนวนบุคลากรที่มีบทบาทหรือผลงานที่ได้รับการอ้างอิง หรือนำไปใช้เป็นต้นแบบเพื่อพัฒนาต่อยอดหรือได้รับรางวัลในการพัฒนาจิตใจ สติปัญญา และพฤติกรรมของประชาชน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vertAlign w:val="superscript"/>
                <w:cs/>
              </w:rPr>
              <w:footnoteReference w:id="12"/>
            </w:r>
          </w:p>
        </w:tc>
        <w:tc>
          <w:tcPr>
            <w:tcW w:w="1260" w:type="dxa"/>
            <w:vAlign w:val="center"/>
          </w:tcPr>
          <w:p w14:paraId="338C40F9" w14:textId="77777777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  <w:lang w:val="en-GB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spacing w:val="-8"/>
                <w:kern w:val="32"/>
                <w:sz w:val="32"/>
                <w:szCs w:val="32"/>
                <w:cs/>
                <w:lang w:val="en-GB"/>
              </w:rPr>
              <w:t>๓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vertAlign w:val="superscript"/>
                <w:cs/>
                <w:lang w:val="en-GB"/>
              </w:rPr>
              <w:footnoteReference w:id="13"/>
            </w:r>
          </w:p>
        </w:tc>
        <w:tc>
          <w:tcPr>
            <w:tcW w:w="1170" w:type="dxa"/>
            <w:vAlign w:val="center"/>
          </w:tcPr>
          <w:p w14:paraId="26A55638" w14:textId="4ADF3A51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14:paraId="2FE959F1" w14:textId="4CED68ED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  <w:tr w:rsidR="00C2720B" w:rsidRPr="00630FC4" w14:paraId="7E8BB31F" w14:textId="77777777" w:rsidTr="0042089B">
        <w:trPr>
          <w:trHeight w:val="680"/>
        </w:trPr>
        <w:tc>
          <w:tcPr>
            <w:tcW w:w="9355" w:type="dxa"/>
          </w:tcPr>
          <w:p w14:paraId="5F292270" w14:textId="77777777" w:rsidR="00C2720B" w:rsidRPr="00630FC4" w:rsidRDefault="00C2720B" w:rsidP="00630FC4">
            <w:pPr>
              <w:contextualSpacing/>
              <w:jc w:val="thaiDistribute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๒.๔.๒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ร้อยละของผลงานวิจัยงานสร้างสรรค์หรือพุทธนวัตกรรมเชิงบูรณาการที่ได้รับการอ้างอิงหรือนำไปใช้ประโยชน์ในการพัฒนาจิตใจเพื่อขับเคลื่อนชุมชนสังคมและสิ่งแวดล้อมสู่การมีชีวิตที่ดีขึ้นในระดับนานาชาติ</w:t>
            </w:r>
          </w:p>
        </w:tc>
        <w:tc>
          <w:tcPr>
            <w:tcW w:w="1260" w:type="dxa"/>
            <w:vAlign w:val="center"/>
          </w:tcPr>
          <w:p w14:paraId="481B0046" w14:textId="77777777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๑๐</w:t>
            </w:r>
          </w:p>
        </w:tc>
        <w:tc>
          <w:tcPr>
            <w:tcW w:w="1170" w:type="dxa"/>
            <w:vAlign w:val="center"/>
          </w:tcPr>
          <w:p w14:paraId="4EE6523F" w14:textId="06EC0893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14:paraId="74EE2C66" w14:textId="70CD16AE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  <w:tr w:rsidR="00C2720B" w:rsidRPr="00630FC4" w14:paraId="07D0ADD9" w14:textId="77777777" w:rsidTr="0042089B">
        <w:trPr>
          <w:trHeight w:val="482"/>
        </w:trPr>
        <w:tc>
          <w:tcPr>
            <w:tcW w:w="9355" w:type="dxa"/>
          </w:tcPr>
          <w:p w14:paraId="50639CCE" w14:textId="77777777" w:rsidR="00C2720B" w:rsidRPr="00630FC4" w:rsidRDefault="00C2720B" w:rsidP="00630FC4">
            <w:pPr>
              <w:tabs>
                <w:tab w:val="left" w:pos="709"/>
              </w:tabs>
              <w:contextualSpacing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๒.๔.๓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ab/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จำนวนโครงการวิจัยที่อาจารย์และนักวิจัยไทยดำเนินการร่วมกับนักวิจัยชาวต่างประเทศ</w:t>
            </w:r>
          </w:p>
        </w:tc>
        <w:tc>
          <w:tcPr>
            <w:tcW w:w="1260" w:type="dxa"/>
          </w:tcPr>
          <w:p w14:paraId="18835E16" w14:textId="77777777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๕</w:t>
            </w:r>
          </w:p>
        </w:tc>
        <w:tc>
          <w:tcPr>
            <w:tcW w:w="1170" w:type="dxa"/>
          </w:tcPr>
          <w:p w14:paraId="02BD1DE7" w14:textId="49AD8BDF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C30EB54" w14:textId="2811B084" w:rsidR="00C2720B" w:rsidRPr="00630FC4" w:rsidRDefault="00C2720B" w:rsidP="00630FC4">
            <w:pPr>
              <w:tabs>
                <w:tab w:val="left" w:pos="709"/>
              </w:tabs>
              <w:contextualSpacing/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  <w:bookmarkEnd w:id="8"/>
    </w:tbl>
    <w:p w14:paraId="3618AF51" w14:textId="77777777" w:rsidR="00C719BB" w:rsidRDefault="00C719BB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</w:p>
    <w:p w14:paraId="3F0A2CB7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0462482B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AA1BB8" w14:textId="1BC77E94" w:rsidR="00630FC4" w:rsidRDefault="00630FC4" w:rsidP="004D2620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ยุทธศาสตร์ที่ ๓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  <w:cs/>
        </w:rPr>
        <w:t>บริการวิชาการด้านพระพุทธศาสนาเพื่อส่งเสริมและสนับสนุน ชุมชน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 </w:t>
      </w:r>
      <w:r w:rsidR="00ED4727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วัด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ท้องถิ่น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  <w:cs/>
        </w:rPr>
        <w:t>และสังคมให้เกิดสันติสุข</w:t>
      </w:r>
    </w:p>
    <w:p w14:paraId="4F4FBBEC" w14:textId="77777777" w:rsidR="004D2620" w:rsidRPr="00630FC4" w:rsidRDefault="004D2620" w:rsidP="004D2620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</w:p>
    <w:p w14:paraId="77F66364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๓.๑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ความเข้มแข็งของเครือข่ายความร่วมมือเพื่อพัฒนาสังคมที่ยั่งยืน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vertAlign w:val="superscript"/>
          <w:cs/>
        </w:rPr>
        <w:footnoteReference w:id="14"/>
      </w:r>
    </w:p>
    <w:p w14:paraId="424FF5C7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bookmarkStart w:id="9" w:name="_Hlk85634300"/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๓.๑.๑ ส่งเสริม และสนับสนุนการพัฒนาระบบและกลไกในการเสริมสร้างความเข้มแข็งของเครือข่ายความร่วมมือในการพัฒนาสังคมที่ยั่งยืน</w:t>
      </w:r>
    </w:p>
    <w:p w14:paraId="1094B647" w14:textId="77777777" w:rsidR="00630FC4" w:rsidRPr="00630FC4" w:rsidRDefault="00630FC4" w:rsidP="00630FC4">
      <w:pPr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๓.๑.๒ สร้างและพัฒนาเครือข่ายความร่วมมือให้นำหลักพุทธธรรมไปใช้ประโยชน์จนเกิดชุมชนสันติสุขอย่างยั่งยืน</w:t>
      </w:r>
    </w:p>
    <w:p w14:paraId="475F0E81" w14:textId="5E5E4224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24BC5051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35FD2F12" w14:textId="1F9F0272" w:rsidR="00630FC4" w:rsidRPr="0042089B" w:rsidRDefault="00270BA7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  <w:bookmarkEnd w:id="9"/>
    </w:p>
    <w:tbl>
      <w:tblPr>
        <w:tblStyle w:val="12"/>
        <w:tblW w:w="13674" w:type="dxa"/>
        <w:tblLayout w:type="fixed"/>
        <w:tblLook w:val="04A0" w:firstRow="1" w:lastRow="0" w:firstColumn="1" w:lastColumn="0" w:noHBand="0" w:noVBand="1"/>
      </w:tblPr>
      <w:tblGrid>
        <w:gridCol w:w="9985"/>
        <w:gridCol w:w="1118"/>
        <w:gridCol w:w="1132"/>
        <w:gridCol w:w="1439"/>
      </w:tblGrid>
      <w:tr w:rsidR="00C2720B" w:rsidRPr="00630FC4" w14:paraId="2D3C0865" w14:textId="77777777" w:rsidTr="009071CC">
        <w:trPr>
          <w:trHeight w:val="463"/>
        </w:trPr>
        <w:tc>
          <w:tcPr>
            <w:tcW w:w="9985" w:type="dxa"/>
            <w:vMerge w:val="restart"/>
            <w:vAlign w:val="center"/>
          </w:tcPr>
          <w:p w14:paraId="4D039BB5" w14:textId="77777777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50" w:type="dxa"/>
            <w:gridSpan w:val="2"/>
            <w:vAlign w:val="center"/>
          </w:tcPr>
          <w:p w14:paraId="796CDAA3" w14:textId="327D6939" w:rsidR="00C2720B" w:rsidRPr="009071CC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9071C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ค่าเป้าหมาย</w:t>
            </w:r>
          </w:p>
        </w:tc>
        <w:tc>
          <w:tcPr>
            <w:tcW w:w="1439" w:type="dxa"/>
            <w:vAlign w:val="center"/>
          </w:tcPr>
          <w:p w14:paraId="600C8AE3" w14:textId="6ACB0E2A" w:rsidR="00C2720B" w:rsidRPr="009071CC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9071C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ผลการดำเนินงาน</w:t>
            </w:r>
          </w:p>
        </w:tc>
      </w:tr>
      <w:tr w:rsidR="008B40D8" w:rsidRPr="00630FC4" w14:paraId="772C1E43" w14:textId="77777777" w:rsidTr="009071CC">
        <w:trPr>
          <w:trHeight w:val="474"/>
        </w:trPr>
        <w:tc>
          <w:tcPr>
            <w:tcW w:w="9985" w:type="dxa"/>
            <w:vMerge/>
          </w:tcPr>
          <w:p w14:paraId="731AC68E" w14:textId="77777777" w:rsidR="008B40D8" w:rsidRPr="00630FC4" w:rsidRDefault="008B40D8" w:rsidP="008B40D8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118" w:type="dxa"/>
            <w:vAlign w:val="center"/>
          </w:tcPr>
          <w:p w14:paraId="65403ACE" w14:textId="47A4FAE3" w:rsidR="008B40D8" w:rsidRPr="009071CC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9071C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สถาบัน</w:t>
            </w:r>
          </w:p>
        </w:tc>
        <w:tc>
          <w:tcPr>
            <w:tcW w:w="1132" w:type="dxa"/>
            <w:vAlign w:val="center"/>
          </w:tcPr>
          <w:p w14:paraId="6C1CEF8A" w14:textId="05E232D8" w:rsidR="008B40D8" w:rsidRPr="009071CC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9071CC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ส่วนงาน</w:t>
            </w:r>
          </w:p>
        </w:tc>
        <w:tc>
          <w:tcPr>
            <w:tcW w:w="1439" w:type="dxa"/>
            <w:vAlign w:val="center"/>
          </w:tcPr>
          <w:p w14:paraId="2D1E60E5" w14:textId="172C1DFE" w:rsidR="008B40D8" w:rsidRPr="009071CC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</w:rPr>
            </w:pPr>
            <w:r w:rsidRPr="009071CC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๒๕๖</w:t>
            </w:r>
            <w:r w:rsidRPr="009071C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28"/>
                <w:cs/>
              </w:rPr>
              <w:t>๖</w:t>
            </w:r>
          </w:p>
        </w:tc>
      </w:tr>
      <w:tr w:rsidR="00C2720B" w:rsidRPr="00630FC4" w14:paraId="6670789E" w14:textId="77777777" w:rsidTr="008B40D8">
        <w:trPr>
          <w:trHeight w:val="926"/>
        </w:trPr>
        <w:tc>
          <w:tcPr>
            <w:tcW w:w="9985" w:type="dxa"/>
          </w:tcPr>
          <w:p w14:paraId="7291E526" w14:textId="77777777" w:rsidR="00C2720B" w:rsidRPr="00630FC4" w:rsidRDefault="00C2720B" w:rsidP="00630FC4">
            <w:pPr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  <w:lang w:val="en-GB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๓.๑.๑</w:t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 xml:space="preserve"> 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ระดับความสำเร็จของการดำเนินงานตามระบบและกลไกการเสริมสร้างความเข้มแข็งของ</w:t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>เครือ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ข่ายความร่วมมือเพื่อพัฒนาสังคมที่ยั่งยืน</w:t>
            </w:r>
          </w:p>
        </w:tc>
        <w:tc>
          <w:tcPr>
            <w:tcW w:w="1118" w:type="dxa"/>
          </w:tcPr>
          <w:p w14:paraId="6210E9E6" w14:textId="77777777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132" w:type="dxa"/>
          </w:tcPr>
          <w:p w14:paraId="3DEA0993" w14:textId="592DBA81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439" w:type="dxa"/>
          </w:tcPr>
          <w:p w14:paraId="567E3141" w14:textId="7496D31B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  <w:tr w:rsidR="00C2720B" w:rsidRPr="00630FC4" w14:paraId="190EB054" w14:textId="77777777" w:rsidTr="008B40D8">
        <w:trPr>
          <w:trHeight w:val="926"/>
        </w:trPr>
        <w:tc>
          <w:tcPr>
            <w:tcW w:w="9985" w:type="dxa"/>
          </w:tcPr>
          <w:p w14:paraId="03D024A3" w14:textId="6333BBB9" w:rsidR="00C2720B" w:rsidRPr="00630FC4" w:rsidRDefault="00C2720B" w:rsidP="00302B49">
            <w:pPr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302B49"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  <w:t>๓.๑.๒</w:t>
            </w:r>
            <w:r w:rsidRPr="00302B49">
              <w:rPr>
                <w:rFonts w:ascii="TH SarabunPSK" w:eastAsia="Calibri" w:hAnsi="TH SarabunPSK" w:cs="TH SarabunPSK" w:hint="cs"/>
                <w:kern w:val="32"/>
                <w:sz w:val="32"/>
                <w:szCs w:val="32"/>
                <w:cs/>
              </w:rPr>
              <w:t xml:space="preserve"> ระดับความสำเร็จของการดำเนินงาน</w:t>
            </w:r>
            <w:r w:rsidRPr="00302B49">
              <w:rPr>
                <w:rFonts w:ascii="TH SarabunPSK" w:eastAsia="Calibri" w:hAnsi="TH SarabunPSK" w:cs="TH SarabunPSK"/>
                <w:kern w:val="32"/>
                <w:sz w:val="32"/>
                <w:szCs w:val="32"/>
                <w:cs/>
              </w:rPr>
              <w:t>เครือข่ายความร่วมมือที่นำหลักพุทธธรรมไปใช้ประโยชน์จนเกิดชุมชนสันติสุขอย่างยั่งยืน</w:t>
            </w:r>
          </w:p>
        </w:tc>
        <w:tc>
          <w:tcPr>
            <w:tcW w:w="1118" w:type="dxa"/>
          </w:tcPr>
          <w:p w14:paraId="631A2F85" w14:textId="684D02A0" w:rsidR="00C2720B" w:rsidRPr="00630FC4" w:rsidRDefault="00C2720B" w:rsidP="00302B49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132" w:type="dxa"/>
          </w:tcPr>
          <w:p w14:paraId="7E9DE4E5" w14:textId="49A08E2B" w:rsidR="00C2720B" w:rsidRPr="00630FC4" w:rsidRDefault="00C2720B" w:rsidP="00302B49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439" w:type="dxa"/>
          </w:tcPr>
          <w:p w14:paraId="0A630E65" w14:textId="4A58BEE7" w:rsidR="00C2720B" w:rsidRPr="00630FC4" w:rsidRDefault="00C2720B" w:rsidP="00302B49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</w:tbl>
    <w:p w14:paraId="638F32DF" w14:textId="77777777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35B60DBE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2439F7C9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lastRenderedPageBreak/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500A4D" w14:textId="611C55C3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 xml:space="preserve">เป้าประสงค์ที่ ๓.๒ ผลงานบริการวิชาการด้านพระพุทธศาสนาที่บูรณาการกับพันธกิจเพื่อพัฒนา วัด ชุมชน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ท้องถิ่น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>และสังคมสันติสุขอย่างยั่งยืน</w:t>
      </w:r>
    </w:p>
    <w:p w14:paraId="21A7ED03" w14:textId="188A696E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๓.๒.๑ ส่งเสริมและสนับสนุนการบริการวิชาการด้านพระพุทธศาสนาที่บูรณาการกับพันธกิจเพื่อพัฒนา ชุมชน</w:t>
      </w:r>
      <w:r w:rsidR="0090557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</w:t>
      </w:r>
      <w:r w:rsidR="00905574" w:rsidRPr="0090557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วัด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 xml:space="preserve"> และสังคมสันติสุขอย่างยั่งยืน</w:t>
      </w:r>
    </w:p>
    <w:p w14:paraId="423C590B" w14:textId="77777777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513CFC4A" w14:textId="3ACDD98B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2BA78E42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1155948A" w14:textId="5609389E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2760" w:type="dxa"/>
        <w:tblLayout w:type="fixed"/>
        <w:tblLook w:val="04A0" w:firstRow="1" w:lastRow="0" w:firstColumn="1" w:lastColumn="0" w:noHBand="0" w:noVBand="1"/>
      </w:tblPr>
      <w:tblGrid>
        <w:gridCol w:w="9445"/>
        <w:gridCol w:w="1080"/>
        <w:gridCol w:w="1080"/>
        <w:gridCol w:w="1155"/>
      </w:tblGrid>
      <w:tr w:rsidR="00C2720B" w:rsidRPr="00630FC4" w14:paraId="12D0CD29" w14:textId="77777777" w:rsidTr="008B40D8">
        <w:trPr>
          <w:trHeight w:val="515"/>
        </w:trPr>
        <w:tc>
          <w:tcPr>
            <w:tcW w:w="9445" w:type="dxa"/>
            <w:vMerge w:val="restart"/>
            <w:vAlign w:val="center"/>
          </w:tcPr>
          <w:p w14:paraId="1B30266F" w14:textId="77777777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60" w:type="dxa"/>
            <w:gridSpan w:val="2"/>
          </w:tcPr>
          <w:p w14:paraId="22539D94" w14:textId="4C39068D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155" w:type="dxa"/>
          </w:tcPr>
          <w:p w14:paraId="7CD0EBBD" w14:textId="3BFA27F8" w:rsidR="00C2720B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8B40D8" w:rsidRPr="00630FC4" w14:paraId="315CC9D1" w14:textId="77777777" w:rsidTr="008B40D8">
        <w:trPr>
          <w:trHeight w:val="482"/>
        </w:trPr>
        <w:tc>
          <w:tcPr>
            <w:tcW w:w="9445" w:type="dxa"/>
            <w:vMerge/>
          </w:tcPr>
          <w:p w14:paraId="6F5B49E0" w14:textId="77777777" w:rsidR="008B40D8" w:rsidRPr="00630FC4" w:rsidRDefault="008B40D8" w:rsidP="008B40D8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080" w:type="dxa"/>
          </w:tcPr>
          <w:p w14:paraId="1C2E081E" w14:textId="0170D2C1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080" w:type="dxa"/>
          </w:tcPr>
          <w:p w14:paraId="2CFA368C" w14:textId="3E6D3AB5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155" w:type="dxa"/>
          </w:tcPr>
          <w:p w14:paraId="160B75EC" w14:textId="370B51A3" w:rsidR="008B40D8" w:rsidRPr="00630FC4" w:rsidRDefault="008B40D8" w:rsidP="008B40D8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๒๕๖๖</w:t>
            </w:r>
          </w:p>
        </w:tc>
      </w:tr>
      <w:tr w:rsidR="00C2720B" w:rsidRPr="00630FC4" w14:paraId="6A1D3284" w14:textId="77777777" w:rsidTr="008B40D8">
        <w:trPr>
          <w:trHeight w:val="1030"/>
        </w:trPr>
        <w:tc>
          <w:tcPr>
            <w:tcW w:w="9445" w:type="dxa"/>
          </w:tcPr>
          <w:p w14:paraId="4FB724B3" w14:textId="13B32D99" w:rsidR="00C2720B" w:rsidRPr="00630FC4" w:rsidRDefault="00C2720B" w:rsidP="00630FC4">
            <w:pPr>
              <w:jc w:val="both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๓.๒.๑ จำนวนผลงานบริการวิชาการด้านพระพุทธศาสนาที่บูรณาการกับพันธกิจเพื่อพัฒนา ชุมชน</w:t>
            </w:r>
            <w:r w:rsidRPr="0090557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วัด</w:t>
            </w:r>
            <w:r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 xml:space="preserve"> 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 xml:space="preserve"> และสังคมสันติสุขอย่างยั่งยืน</w:t>
            </w:r>
          </w:p>
        </w:tc>
        <w:tc>
          <w:tcPr>
            <w:tcW w:w="1080" w:type="dxa"/>
          </w:tcPr>
          <w:p w14:paraId="4007D5B2" w14:textId="77777777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๕</w:t>
            </w:r>
          </w:p>
        </w:tc>
        <w:tc>
          <w:tcPr>
            <w:tcW w:w="1080" w:type="dxa"/>
          </w:tcPr>
          <w:p w14:paraId="079DF25F" w14:textId="46A7B74D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155" w:type="dxa"/>
          </w:tcPr>
          <w:p w14:paraId="5167DEC8" w14:textId="21EE1BA8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</w:tbl>
    <w:p w14:paraId="7D27E8DC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  <w:cs/>
        </w:rPr>
      </w:pPr>
    </w:p>
    <w:p w14:paraId="44FC92D8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289A42AF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1D4A3C" w14:textId="7BAE42F4" w:rsidR="00630FC4" w:rsidRDefault="00630FC4" w:rsidP="00630FC4">
      <w:pPr>
        <w:rPr>
          <w:rFonts w:ascii="Calibri" w:eastAsia="Calibri" w:hAnsi="Calibri" w:cs="Cordia New"/>
          <w:color w:val="000000" w:themeColor="text1"/>
        </w:rPr>
      </w:pPr>
    </w:p>
    <w:p w14:paraId="674B794F" w14:textId="5579B07A" w:rsidR="00660D1A" w:rsidRDefault="00660D1A" w:rsidP="00630FC4">
      <w:pPr>
        <w:rPr>
          <w:rFonts w:ascii="Calibri" w:eastAsia="Calibri" w:hAnsi="Calibri" w:cs="Cordia New"/>
          <w:color w:val="000000" w:themeColor="text1"/>
        </w:rPr>
      </w:pPr>
    </w:p>
    <w:p w14:paraId="38741DED" w14:textId="59ACCC43" w:rsidR="00660D1A" w:rsidRDefault="00660D1A" w:rsidP="00630FC4">
      <w:pPr>
        <w:rPr>
          <w:rFonts w:ascii="Calibri" w:eastAsia="Calibri" w:hAnsi="Calibri" w:cs="Cordia New"/>
          <w:color w:val="000000" w:themeColor="text1"/>
        </w:rPr>
      </w:pPr>
    </w:p>
    <w:p w14:paraId="552504E6" w14:textId="0839CE3D" w:rsidR="00660D1A" w:rsidRDefault="00660D1A" w:rsidP="00630FC4">
      <w:pPr>
        <w:rPr>
          <w:rFonts w:ascii="Calibri" w:eastAsia="Calibri" w:hAnsi="Calibri" w:cs="Cordia New"/>
          <w:color w:val="000000" w:themeColor="text1"/>
        </w:rPr>
      </w:pPr>
    </w:p>
    <w:p w14:paraId="2CA9B61B" w14:textId="05BBE947" w:rsidR="00660D1A" w:rsidRDefault="00660D1A" w:rsidP="00630FC4">
      <w:pPr>
        <w:rPr>
          <w:rFonts w:ascii="Calibri" w:eastAsia="Calibri" w:hAnsi="Calibri" w:cs="Cordia New"/>
          <w:color w:val="000000" w:themeColor="text1"/>
        </w:rPr>
      </w:pPr>
    </w:p>
    <w:p w14:paraId="14F0F681" w14:textId="77777777" w:rsidR="00660D1A" w:rsidRPr="00630FC4" w:rsidRDefault="00660D1A" w:rsidP="00630FC4">
      <w:pPr>
        <w:rPr>
          <w:rFonts w:ascii="Calibri" w:eastAsia="Calibri" w:hAnsi="Calibri" w:cs="Cordia New"/>
          <w:color w:val="000000" w:themeColor="text1"/>
        </w:rPr>
      </w:pPr>
    </w:p>
    <w:p w14:paraId="69D25AE3" w14:textId="77777777" w:rsidR="00630FC4" w:rsidRPr="004D2620" w:rsidRDefault="00630FC4" w:rsidP="004D2620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  <w:r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ยุทธศาสตร์ที่ ๔</w:t>
      </w:r>
      <w:r w:rsidRPr="004D2620"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  <w:cs/>
        </w:rPr>
        <w:tab/>
        <w:t>อนุรักษ์ สืบสาน ส่งเสริม พระพุทธศาสนา ศิลปวัฒนธรรมและ ภูมิปัญญาท้องถิ่นอย่างยั่งยืน</w:t>
      </w:r>
    </w:p>
    <w:p w14:paraId="45F5B6BE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7E706FA9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เป้าประสงค์ที่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>๔.๑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  <w:t>พุทธนวัตกรรมที่เกิดจากความร่วมมือของภาคีเครือข่าย วัด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 xml:space="preserve">ชุมชน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และท้องถิ่น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 xml:space="preserve">ในการอนุรักษ์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 xml:space="preserve">สืบสาน ส่งเสริม พระพุทธศาสนา </w:t>
      </w:r>
    </w:p>
    <w:p w14:paraId="3A78A207" w14:textId="77777777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  <w:t>ศิลปวัฒนธรรมและภูมิปัญญาท้องถิ่น</w:t>
      </w:r>
    </w:p>
    <w:p w14:paraId="40ECB54B" w14:textId="77777777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๔.๑.๑ ส่งเสริมและสนับสนุนการสร้างเครือข่ายความร่วมมือในการอนุรักษ์ สืบสาน ส่งเสริมพระพุทธศาสนา ศิลปวัฒนธรรมและภูมิปัญญาท้องถิ่น</w:t>
      </w:r>
    </w:p>
    <w:p w14:paraId="53F3D46A" w14:textId="77777777" w:rsidR="00630FC4" w:rsidRPr="00630FC4" w:rsidRDefault="00630FC4" w:rsidP="00630FC4">
      <w:pPr>
        <w:spacing w:line="240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061F82AA" w14:textId="3D992A75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1E46D15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1F4F5995" w14:textId="33397062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173" w:type="dxa"/>
        <w:tblLayout w:type="fixed"/>
        <w:tblLook w:val="04A0" w:firstRow="1" w:lastRow="0" w:firstColumn="1" w:lastColumn="0" w:noHBand="0" w:noVBand="1"/>
      </w:tblPr>
      <w:tblGrid>
        <w:gridCol w:w="9715"/>
        <w:gridCol w:w="1170"/>
        <w:gridCol w:w="990"/>
        <w:gridCol w:w="1298"/>
      </w:tblGrid>
      <w:tr w:rsidR="00270BA7" w:rsidRPr="00630FC4" w14:paraId="0C2C6BC3" w14:textId="77777777" w:rsidTr="00270BA7">
        <w:trPr>
          <w:trHeight w:val="480"/>
        </w:trPr>
        <w:tc>
          <w:tcPr>
            <w:tcW w:w="9715" w:type="dxa"/>
            <w:vMerge w:val="restart"/>
            <w:vAlign w:val="center"/>
          </w:tcPr>
          <w:p w14:paraId="422C5B1B" w14:textId="77777777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60" w:type="dxa"/>
            <w:gridSpan w:val="2"/>
          </w:tcPr>
          <w:p w14:paraId="3543A214" w14:textId="0991027F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kern w:val="32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298" w:type="dxa"/>
          </w:tcPr>
          <w:p w14:paraId="7EADBB6B" w14:textId="1C373834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70BA7" w:rsidRPr="00630FC4" w14:paraId="79809AD9" w14:textId="77777777" w:rsidTr="00270BA7">
        <w:trPr>
          <w:trHeight w:val="492"/>
        </w:trPr>
        <w:tc>
          <w:tcPr>
            <w:tcW w:w="9715" w:type="dxa"/>
            <w:vMerge/>
          </w:tcPr>
          <w:p w14:paraId="1F2EDE93" w14:textId="77777777" w:rsidR="00270BA7" w:rsidRPr="00630FC4" w:rsidRDefault="00270BA7" w:rsidP="00270BA7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41D72DC" w14:textId="683A44D3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990" w:type="dxa"/>
          </w:tcPr>
          <w:p w14:paraId="58CC4A5F" w14:textId="1E6F48BE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298" w:type="dxa"/>
          </w:tcPr>
          <w:p w14:paraId="304E004B" w14:textId="5CAB7295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๒๕๖๖</w:t>
            </w:r>
          </w:p>
        </w:tc>
      </w:tr>
      <w:tr w:rsidR="00270BA7" w:rsidRPr="00630FC4" w14:paraId="6CBDFD24" w14:textId="77777777" w:rsidTr="00270BA7">
        <w:trPr>
          <w:trHeight w:val="833"/>
        </w:trPr>
        <w:tc>
          <w:tcPr>
            <w:tcW w:w="9715" w:type="dxa"/>
          </w:tcPr>
          <w:p w14:paraId="55C17349" w14:textId="77777777" w:rsidR="00270BA7" w:rsidRPr="00630FC4" w:rsidRDefault="00270BA7" w:rsidP="00270BA7">
            <w:pPr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 xml:space="preserve">๔.๑.๑ 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จำนวนพุทธนวัตกรรมที่เกิดจากความร่วมมือของภาคีเครือข่าย วัดและชุมชน ในการอนุรักษ์ สืบสาน ส่งเสริม พระพุทธศาสนา ศิลปวัฒนธรรม และภูมิปัญญาท้องถิ่น</w:t>
            </w:r>
          </w:p>
        </w:tc>
        <w:tc>
          <w:tcPr>
            <w:tcW w:w="1170" w:type="dxa"/>
          </w:tcPr>
          <w:p w14:paraId="7970AC7B" w14:textId="77777777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๕</w:t>
            </w:r>
          </w:p>
        </w:tc>
        <w:tc>
          <w:tcPr>
            <w:tcW w:w="990" w:type="dxa"/>
          </w:tcPr>
          <w:p w14:paraId="0EA2161F" w14:textId="77777777" w:rsidR="00270BA7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  <w:p w14:paraId="7295D946" w14:textId="39BDDCCC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  <w:tc>
          <w:tcPr>
            <w:tcW w:w="1298" w:type="dxa"/>
          </w:tcPr>
          <w:p w14:paraId="79BD5686" w14:textId="444797DC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</w:p>
        </w:tc>
      </w:tr>
    </w:tbl>
    <w:p w14:paraId="4FA54C1B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</w:rPr>
      </w:pPr>
    </w:p>
    <w:p w14:paraId="2193D94B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4003CA11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6595BB" w14:textId="484E5731" w:rsid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</w:rPr>
      </w:pPr>
    </w:p>
    <w:p w14:paraId="0073D9AE" w14:textId="77777777" w:rsidR="004D2620" w:rsidRPr="00630FC4" w:rsidRDefault="004D2620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</w:rPr>
      </w:pPr>
    </w:p>
    <w:p w14:paraId="3B2DEC51" w14:textId="77777777" w:rsidR="00630FC4" w:rsidRPr="00630FC4" w:rsidRDefault="00630FC4" w:rsidP="00630FC4">
      <w:pPr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</w:rPr>
      </w:pPr>
    </w:p>
    <w:p w14:paraId="3CE1CD5D" w14:textId="4C6BC326" w:rsidR="00C719BB" w:rsidRDefault="00630FC4" w:rsidP="00C719BB">
      <w:pPr>
        <w:spacing w:line="240" w:lineRule="auto"/>
        <w:contextualSpacing/>
        <w:jc w:val="both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๔.๒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  <w:t>ผลการดำเนินงานร่วมกับภาคีเครือข่าย ชุมชน</w:t>
      </w:r>
      <w:r w:rsidR="00762427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  <w:r w:rsidR="00762427" w:rsidRPr="00762427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>วัด</w:t>
      </w:r>
      <w:r w:rsidR="00762427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และท้องถิ่น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 xml:space="preserve"> ด้านการอนุรักษ์    สืบสาน ส่งเสริม พระพุทธศาสนา ศิลปวัฒนธรรม </w:t>
      </w:r>
    </w:p>
    <w:p w14:paraId="6D6CEE9C" w14:textId="51B66435" w:rsidR="00630FC4" w:rsidRPr="00630FC4" w:rsidRDefault="00C719BB" w:rsidP="00C719BB">
      <w:pPr>
        <w:spacing w:line="240" w:lineRule="auto"/>
        <w:contextualSpacing/>
        <w:jc w:val="both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="00630FC4"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>และ ภูมิปัญญาท้องถิ่นอย่างยั่งยืน</w:t>
      </w:r>
    </w:p>
    <w:p w14:paraId="070ABADB" w14:textId="77777777" w:rsidR="00630FC4" w:rsidRPr="00630FC4" w:rsidRDefault="00630FC4" w:rsidP="00630FC4">
      <w:pPr>
        <w:spacing w:line="240" w:lineRule="auto"/>
        <w:ind w:left="1440" w:hanging="1440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๔.๒.๑ ส่งเสริมการดำเนินงานร่วมกับภาคีเครือข่าย วัดและชุมชน ด้านการอนุรักษ์ สืบสาน ส่งเสริม พระพุทธศาสนา ศิลปวัฒนธรรม และภูมิปัญญา</w:t>
      </w:r>
    </w:p>
    <w:p w14:paraId="41AF117D" w14:textId="77777777" w:rsidR="00630FC4" w:rsidRPr="00630FC4" w:rsidRDefault="00630FC4" w:rsidP="00630FC4">
      <w:pPr>
        <w:spacing w:line="240" w:lineRule="auto"/>
        <w:ind w:left="1440" w:hanging="1440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lastRenderedPageBreak/>
        <w:t xml:space="preserve">    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       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ท้องถิ่นที่ส่งผลต่อการพัฒนา วัด ชุมชน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ท้องถิ่น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และสังคมอย่างยั่งยืน</w:t>
      </w:r>
    </w:p>
    <w:p w14:paraId="743ECF82" w14:textId="77777777" w:rsidR="00630FC4" w:rsidRPr="00630FC4" w:rsidRDefault="00630FC4" w:rsidP="00630FC4">
      <w:pPr>
        <w:spacing w:line="240" w:lineRule="auto"/>
        <w:ind w:left="1440" w:hanging="1440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7AE57CE5" w14:textId="2C8B393E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50F543FE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5AF5A9D" w14:textId="6C3E4934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3333F727" w14:textId="77777777" w:rsidR="00630FC4" w:rsidRPr="00630FC4" w:rsidRDefault="00630FC4" w:rsidP="00630FC4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  <w:lang w:val="en-GB"/>
        </w:rPr>
      </w:pPr>
    </w:p>
    <w:tbl>
      <w:tblPr>
        <w:tblStyle w:val="12"/>
        <w:tblW w:w="13285" w:type="dxa"/>
        <w:tblLayout w:type="fixed"/>
        <w:tblLook w:val="04A0" w:firstRow="1" w:lastRow="0" w:firstColumn="1" w:lastColumn="0" w:noHBand="0" w:noVBand="1"/>
      </w:tblPr>
      <w:tblGrid>
        <w:gridCol w:w="8905"/>
        <w:gridCol w:w="1440"/>
        <w:gridCol w:w="1350"/>
        <w:gridCol w:w="1590"/>
      </w:tblGrid>
      <w:tr w:rsidR="00270BA7" w:rsidRPr="00630FC4" w14:paraId="4F44AF07" w14:textId="77777777" w:rsidTr="00C2720B">
        <w:trPr>
          <w:trHeight w:val="387"/>
        </w:trPr>
        <w:tc>
          <w:tcPr>
            <w:tcW w:w="8905" w:type="dxa"/>
            <w:vMerge w:val="restart"/>
            <w:vAlign w:val="center"/>
          </w:tcPr>
          <w:p w14:paraId="6B9D5CE5" w14:textId="77777777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bookmarkStart w:id="10" w:name="_Hlk159412078"/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790" w:type="dxa"/>
            <w:gridSpan w:val="2"/>
          </w:tcPr>
          <w:p w14:paraId="3A7052D9" w14:textId="7F3E8576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590" w:type="dxa"/>
          </w:tcPr>
          <w:p w14:paraId="02272CB9" w14:textId="380F01B5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ผลการดำเนินงาน</w:t>
            </w:r>
          </w:p>
        </w:tc>
      </w:tr>
      <w:bookmarkEnd w:id="10"/>
      <w:tr w:rsidR="00270BA7" w:rsidRPr="00630FC4" w14:paraId="2ADADA82" w14:textId="77777777" w:rsidTr="00C2720B">
        <w:trPr>
          <w:trHeight w:val="396"/>
        </w:trPr>
        <w:tc>
          <w:tcPr>
            <w:tcW w:w="8905" w:type="dxa"/>
            <w:vMerge/>
          </w:tcPr>
          <w:p w14:paraId="18FB70EB" w14:textId="77777777" w:rsidR="00270BA7" w:rsidRPr="00630FC4" w:rsidRDefault="00270BA7" w:rsidP="00270BA7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127A4E4" w14:textId="1F8826E6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350" w:type="dxa"/>
          </w:tcPr>
          <w:p w14:paraId="68ED772C" w14:textId="1D2466F5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590" w:type="dxa"/>
          </w:tcPr>
          <w:p w14:paraId="7901C399" w14:textId="77777777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๒๕๖๘</w:t>
            </w:r>
          </w:p>
        </w:tc>
      </w:tr>
      <w:tr w:rsidR="00C2720B" w:rsidRPr="00630FC4" w14:paraId="1B5E22A8" w14:textId="77777777" w:rsidTr="00C2720B">
        <w:trPr>
          <w:trHeight w:val="1163"/>
        </w:trPr>
        <w:tc>
          <w:tcPr>
            <w:tcW w:w="8905" w:type="dxa"/>
          </w:tcPr>
          <w:p w14:paraId="28FD650D" w14:textId="77777777" w:rsidR="00C2720B" w:rsidRPr="00630FC4" w:rsidRDefault="00C2720B" w:rsidP="00630FC4">
            <w:pPr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๔.๒.๑ จำนวนผลการดำเนินงานร่วมกับภาคีเครือข่าย วัดและชุมชน ด้านการอนุรักษ์     สืบสาน ส่งเสริม พระพุทธศาสนา ศิลปวัฒนธรรม และภูมิปัญญาท้องถิ่นที่ส่งผลต่อการพัฒนา วัด ชุมชน</w:t>
            </w:r>
            <w:r w:rsidRPr="00630FC4">
              <w:rPr>
                <w:rFonts w:ascii="TH SarabunPSK" w:eastAsia="Calibri" w:hAnsi="TH SarabunPSK" w:cs="TH SarabunPSK" w:hint="cs"/>
                <w:color w:val="000000" w:themeColor="text1"/>
                <w:kern w:val="32"/>
                <w:sz w:val="32"/>
                <w:szCs w:val="32"/>
                <w:cs/>
              </w:rPr>
              <w:t xml:space="preserve"> ท้องถิ่น 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และสังคมอย่างยั่งยืน</w:t>
            </w:r>
          </w:p>
        </w:tc>
        <w:tc>
          <w:tcPr>
            <w:tcW w:w="1440" w:type="dxa"/>
            <w:vAlign w:val="center"/>
          </w:tcPr>
          <w:p w14:paraId="1C1A6390" w14:textId="77777777" w:rsidR="00C2720B" w:rsidRPr="00630FC4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๑๐</w:t>
            </w:r>
          </w:p>
        </w:tc>
        <w:tc>
          <w:tcPr>
            <w:tcW w:w="1350" w:type="dxa"/>
            <w:vAlign w:val="center"/>
          </w:tcPr>
          <w:p w14:paraId="3400213C" w14:textId="77777777" w:rsidR="00C2720B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  <w:p w14:paraId="3B6A5BDC" w14:textId="7B375204" w:rsidR="00270BA7" w:rsidRPr="00630FC4" w:rsidRDefault="00270BA7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36E1E713" w14:textId="77777777" w:rsidR="00C2720B" w:rsidRDefault="00C2720B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  <w:p w14:paraId="7A52EADF" w14:textId="0407B864" w:rsidR="00270BA7" w:rsidRPr="00630FC4" w:rsidRDefault="00270BA7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</w:tbl>
    <w:p w14:paraId="05643F9B" w14:textId="77777777" w:rsidR="00630FC4" w:rsidRPr="00630FC4" w:rsidRDefault="00630FC4" w:rsidP="00630FC4">
      <w:pPr>
        <w:rPr>
          <w:rFonts w:ascii="Calibri" w:eastAsia="Calibri" w:hAnsi="Calibri" w:cs="Cordia New"/>
          <w:color w:val="000000" w:themeColor="text1"/>
        </w:rPr>
      </w:pPr>
    </w:p>
    <w:p w14:paraId="33901312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3938694D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E8D61A" w14:textId="77777777" w:rsidR="00630FC4" w:rsidRPr="00630FC4" w:rsidRDefault="00630FC4" w:rsidP="00630FC4">
      <w:pPr>
        <w:rPr>
          <w:rFonts w:ascii="Calibri" w:eastAsia="Calibri" w:hAnsi="Calibri" w:cs="Cordia New"/>
          <w:color w:val="000000" w:themeColor="text1"/>
        </w:rPr>
      </w:pPr>
    </w:p>
    <w:p w14:paraId="0C6A9783" w14:textId="77777777" w:rsidR="00630FC4" w:rsidRPr="00630FC4" w:rsidRDefault="00630FC4" w:rsidP="00630FC4">
      <w:pPr>
        <w:rPr>
          <w:rFonts w:ascii="Calibri" w:eastAsia="Calibri" w:hAnsi="Calibri" w:cs="Cordia New"/>
          <w:color w:val="000000" w:themeColor="text1"/>
        </w:rPr>
      </w:pPr>
    </w:p>
    <w:p w14:paraId="70433E00" w14:textId="6A738BC1" w:rsidR="00630FC4" w:rsidRDefault="00630FC4" w:rsidP="00630FC4">
      <w:pPr>
        <w:rPr>
          <w:rFonts w:ascii="Calibri" w:eastAsia="Calibri" w:hAnsi="Calibri" w:cs="Cordia New"/>
          <w:color w:val="000000" w:themeColor="text1"/>
        </w:rPr>
      </w:pPr>
    </w:p>
    <w:p w14:paraId="5EAE75CB" w14:textId="54607996" w:rsidR="00630FC4" w:rsidRPr="004D2620" w:rsidRDefault="00630FC4" w:rsidP="00155307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6"/>
          <w:szCs w:val="36"/>
        </w:rPr>
      </w:pPr>
      <w:r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ยุทธศาสตร์ที่ ๕ </w:t>
      </w:r>
      <w:r w:rsidR="00155307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 xml:space="preserve"> </w:t>
      </w:r>
      <w:r w:rsidR="00905574"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พัฒนา</w:t>
      </w:r>
      <w:r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ระบบการบริหารจัดการองค์กร</w:t>
      </w:r>
      <w:r w:rsidR="00347031"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ตามหลัก</w:t>
      </w:r>
      <w:proofErr w:type="spellStart"/>
      <w:r w:rsidR="00347031"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ธรรมาภิ</w:t>
      </w:r>
      <w:proofErr w:type="spellEnd"/>
      <w:r w:rsidR="00347031" w:rsidRPr="004D2620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6"/>
          <w:szCs w:val="36"/>
          <w:cs/>
        </w:rPr>
        <w:t>บาล</w:t>
      </w:r>
    </w:p>
    <w:p w14:paraId="050D469F" w14:textId="77777777" w:rsidR="004D2620" w:rsidRPr="00905574" w:rsidRDefault="004D2620" w:rsidP="004D2620">
      <w:pPr>
        <w:spacing w:line="240" w:lineRule="auto"/>
        <w:contextualSpacing/>
        <w:jc w:val="center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</w:p>
    <w:p w14:paraId="44B1CF21" w14:textId="6E77114D" w:rsidR="00862331" w:rsidRPr="00630FC4" w:rsidRDefault="00862331" w:rsidP="00862331">
      <w:pPr>
        <w:tabs>
          <w:tab w:val="left" w:pos="709"/>
          <w:tab w:val="left" w:pos="1134"/>
          <w:tab w:val="left" w:pos="1560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bookmarkStart w:id="11" w:name="_Hlk101347909"/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เป้าประสงค์ที่ ๕.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="009055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มีระบบการบริหารจัดการด้วยรูปแบบมหาวิทยาลัยสีเขียว (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Green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University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</w:p>
    <w:p w14:paraId="7463FDED" w14:textId="4112EB84" w:rsidR="00862331" w:rsidRPr="00630FC4" w:rsidRDefault="00862331" w:rsidP="00862331">
      <w:pPr>
        <w:tabs>
          <w:tab w:val="left" w:pos="709"/>
          <w:tab w:val="left" w:pos="1134"/>
          <w:tab w:val="left" w:pos="1560"/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๕.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๑</w:t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.๑ ส่งเสริมและสนับสนุนให้มหาวิทยาลัยมีภาพลักษณ์ มหาวิทยาลัยพระพุทธศาสนาสีเขียว มีบรรยากาศร่มรื่น  ที่เอื้อต่อการศึกษาทั้ง</w:t>
      </w:r>
    </w:p>
    <w:p w14:paraId="3B115E3D" w14:textId="77777777" w:rsidR="00862331" w:rsidRPr="00630FC4" w:rsidRDefault="00862331" w:rsidP="00862331">
      <w:pPr>
        <w:tabs>
          <w:tab w:val="left" w:pos="709"/>
          <w:tab w:val="left" w:pos="1134"/>
          <w:tab w:val="left" w:pos="1560"/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ทางด้านปริยัติ ปฏิบัติ และการเผยแผ่พระพุทธศาสนา </w:t>
      </w:r>
    </w:p>
    <w:p w14:paraId="24592ECA" w14:textId="30459470" w:rsidR="00862331" w:rsidRPr="00630FC4" w:rsidRDefault="00862331" w:rsidP="00862331">
      <w:pPr>
        <w:tabs>
          <w:tab w:val="left" w:pos="709"/>
          <w:tab w:val="left" w:pos="1134"/>
          <w:tab w:val="left" w:pos="1560"/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lastRenderedPageBreak/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๕.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๑</w:t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.๒ ส่งเสริม สนับสนุนให้มหาวิทยาลัย ใช้พลังงานทดแทนที่สะอาด และบำบัดของเสีย ด้วยการลดการใช้ การใช้ช้ำ และการแปรสภาพ</w:t>
      </w:r>
    </w:p>
    <w:p w14:paraId="0C64D30D" w14:textId="77777777" w:rsidR="00862331" w:rsidRPr="00630FC4" w:rsidRDefault="00862331" w:rsidP="00862331">
      <w:pPr>
        <w:tabs>
          <w:tab w:val="left" w:pos="709"/>
          <w:tab w:val="left" w:pos="1134"/>
          <w:tab w:val="left" w:pos="1560"/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กลับมาใช้ใหม่</w:t>
      </w:r>
    </w:p>
    <w:p w14:paraId="13016122" w14:textId="77777777" w:rsidR="00862331" w:rsidRPr="00630FC4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bookmarkEnd w:id="11"/>
    <w:p w14:paraId="196F92C8" w14:textId="66EEA6BA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685ECDF5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1573A27E" w14:textId="6C7F22AE" w:rsidR="00862331" w:rsidRPr="00630FC4" w:rsidRDefault="00270BA7" w:rsidP="00270BA7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857" w:type="dxa"/>
        <w:tblInd w:w="-685" w:type="dxa"/>
        <w:tblLayout w:type="fixed"/>
        <w:tblLook w:val="04A0" w:firstRow="1" w:lastRow="0" w:firstColumn="1" w:lastColumn="0" w:noHBand="0" w:noVBand="1"/>
      </w:tblPr>
      <w:tblGrid>
        <w:gridCol w:w="10220"/>
        <w:gridCol w:w="1170"/>
        <w:gridCol w:w="1260"/>
        <w:gridCol w:w="1207"/>
      </w:tblGrid>
      <w:tr w:rsidR="00270BA7" w:rsidRPr="00630FC4" w14:paraId="12A7ED23" w14:textId="77777777" w:rsidTr="008B40D8">
        <w:trPr>
          <w:trHeight w:val="427"/>
        </w:trPr>
        <w:tc>
          <w:tcPr>
            <w:tcW w:w="10220" w:type="dxa"/>
            <w:vMerge w:val="restart"/>
            <w:vAlign w:val="center"/>
          </w:tcPr>
          <w:p w14:paraId="102D6656" w14:textId="77777777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430" w:type="dxa"/>
            <w:gridSpan w:val="2"/>
          </w:tcPr>
          <w:p w14:paraId="2CBA023C" w14:textId="7D601357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207" w:type="dxa"/>
          </w:tcPr>
          <w:p w14:paraId="76F47503" w14:textId="3756890C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70BA7" w:rsidRPr="00630FC4" w14:paraId="377C6E22" w14:textId="77777777" w:rsidTr="008B40D8">
        <w:trPr>
          <w:trHeight w:val="437"/>
        </w:trPr>
        <w:tc>
          <w:tcPr>
            <w:tcW w:w="10220" w:type="dxa"/>
            <w:vMerge/>
          </w:tcPr>
          <w:p w14:paraId="4F411FB8" w14:textId="77777777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06AC50A" w14:textId="53176558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260" w:type="dxa"/>
          </w:tcPr>
          <w:p w14:paraId="6B15D963" w14:textId="2D961801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207" w:type="dxa"/>
          </w:tcPr>
          <w:p w14:paraId="4041931E" w14:textId="5CD1F1EB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๒๕๖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270BA7" w:rsidRPr="00630FC4" w14:paraId="0BE94E75" w14:textId="77777777" w:rsidTr="008B40D8">
        <w:trPr>
          <w:trHeight w:val="469"/>
        </w:trPr>
        <w:tc>
          <w:tcPr>
            <w:tcW w:w="10220" w:type="dxa"/>
          </w:tcPr>
          <w:p w14:paraId="3B99ECC3" w14:textId="0C77137A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๕.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.๑ ร้อยละของส่วนงานที่มีภาพลักษณ์ มหาวิทยาลัยพระพุทธศาสนาสีเขียว มีบรรยากาศร่มรื่น  ที่เอื้อต่อการศึกษาทั้งทางด้านปริยัติ ปฏิบัติ และการเผยแผ่พระพุทธศาสนา</w:t>
            </w:r>
          </w:p>
        </w:tc>
        <w:tc>
          <w:tcPr>
            <w:tcW w:w="1170" w:type="dxa"/>
            <w:vAlign w:val="center"/>
          </w:tcPr>
          <w:p w14:paraId="1B1CC996" w14:textId="08A0F177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๔๐</w:t>
            </w:r>
          </w:p>
        </w:tc>
        <w:tc>
          <w:tcPr>
            <w:tcW w:w="1260" w:type="dxa"/>
            <w:vAlign w:val="center"/>
          </w:tcPr>
          <w:p w14:paraId="23F4FC2E" w14:textId="77777777" w:rsidR="00270BA7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A6E43AD" w14:textId="136A9E58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07" w:type="dxa"/>
            <w:vAlign w:val="center"/>
          </w:tcPr>
          <w:p w14:paraId="6BD22418" w14:textId="77777777" w:rsidR="00270BA7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32728ED" w14:textId="690F2150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70BA7" w:rsidRPr="00630FC4" w14:paraId="3310B09D" w14:textId="77777777" w:rsidTr="008B40D8">
        <w:trPr>
          <w:trHeight w:val="833"/>
        </w:trPr>
        <w:tc>
          <w:tcPr>
            <w:tcW w:w="10220" w:type="dxa"/>
          </w:tcPr>
          <w:p w14:paraId="10739B1B" w14:textId="6E10FF55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๕.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630FC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.๒ ระดับความสำเร็จของการใช้พลังงานทดแทน การบำบัดของเสียด้วยการลดการใช้ การใช้ช้ำ และการแปรสภาพกลับมาใช้ใหม่</w:t>
            </w:r>
          </w:p>
        </w:tc>
        <w:tc>
          <w:tcPr>
            <w:tcW w:w="1170" w:type="dxa"/>
            <w:vAlign w:val="center"/>
          </w:tcPr>
          <w:p w14:paraId="3E12141C" w14:textId="77777777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  <w:tc>
          <w:tcPr>
            <w:tcW w:w="1260" w:type="dxa"/>
            <w:vAlign w:val="center"/>
          </w:tcPr>
          <w:p w14:paraId="4984070C" w14:textId="77777777" w:rsidR="00270BA7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69A5623" w14:textId="087B4203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07" w:type="dxa"/>
            <w:vAlign w:val="center"/>
          </w:tcPr>
          <w:p w14:paraId="37888D21" w14:textId="77777777" w:rsidR="00270BA7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79E75234" w14:textId="77BF9E9B" w:rsidR="00270BA7" w:rsidRPr="00630FC4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675D4AD9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010D4BEA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7A7EB8" w14:textId="77777777" w:rsidR="00630FC4" w:rsidRPr="00630FC4" w:rsidRDefault="00630FC4" w:rsidP="00630FC4">
      <w:pPr>
        <w:spacing w:line="235" w:lineRule="auto"/>
        <w:contextualSpacing/>
        <w:jc w:val="both"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เป้าประสงค์ที่ ๕.๒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>มีการบริหารจัดการด้วยระบบเทคโนโลยีสารสนเทศ</w:t>
      </w:r>
    </w:p>
    <w:p w14:paraId="0D5C0F9F" w14:textId="77777777" w:rsidR="00630FC4" w:rsidRPr="00630FC4" w:rsidRDefault="00630FC4" w:rsidP="00630FC4">
      <w:pPr>
        <w:spacing w:line="235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กลยุทธ์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lang w:val="en-GB"/>
        </w:rPr>
        <w:tab/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๕.๒.๑</w:t>
      </w: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>พัฒนาระบบ กลไก และเครือข่ายเทคโนโลยีสารสนเทศเพื่อการบริหารจัดการองค์กรอย่างมีประสิทธิภาพ</w:t>
      </w:r>
    </w:p>
    <w:p w14:paraId="1FCFF1C6" w14:textId="77777777" w:rsidR="00630FC4" w:rsidRPr="00630FC4" w:rsidRDefault="00630FC4" w:rsidP="00630FC4">
      <w:pPr>
        <w:spacing w:line="235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 w:rsidRPr="00630FC4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  <w:t>๕.๒.๒ ส่งเสริม สนับสนุน และยกระดับการใช้ระบบเทคโนโลยีสารสนเทศในการบริหารจัดการองค์กรให้มีประสิทธิภาพ</w:t>
      </w:r>
    </w:p>
    <w:p w14:paraId="077AF673" w14:textId="77777777" w:rsidR="00630FC4" w:rsidRPr="00630FC4" w:rsidRDefault="00630FC4" w:rsidP="00630FC4">
      <w:pPr>
        <w:spacing w:line="235" w:lineRule="auto"/>
        <w:contextualSpacing/>
        <w:jc w:val="both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</w:p>
    <w:p w14:paraId="646269BD" w14:textId="12E3A885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2E7F73AB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29FDE30D" w14:textId="6A853232" w:rsidR="00630FC4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spacing w:val="-8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183" w:type="dxa"/>
        <w:tblLayout w:type="fixed"/>
        <w:tblLook w:val="04A0" w:firstRow="1" w:lastRow="0" w:firstColumn="1" w:lastColumn="0" w:noHBand="0" w:noVBand="1"/>
      </w:tblPr>
      <w:tblGrid>
        <w:gridCol w:w="9085"/>
        <w:gridCol w:w="1350"/>
        <w:gridCol w:w="1283"/>
        <w:gridCol w:w="1465"/>
      </w:tblGrid>
      <w:tr w:rsidR="008B40D8" w:rsidRPr="00630FC4" w14:paraId="7A749785" w14:textId="77777777" w:rsidTr="00270BA7">
        <w:trPr>
          <w:trHeight w:val="437"/>
        </w:trPr>
        <w:tc>
          <w:tcPr>
            <w:tcW w:w="9085" w:type="dxa"/>
            <w:vMerge w:val="restart"/>
            <w:vAlign w:val="center"/>
          </w:tcPr>
          <w:p w14:paraId="0BFC36D4" w14:textId="77777777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633" w:type="dxa"/>
            <w:gridSpan w:val="2"/>
            <w:vAlign w:val="center"/>
          </w:tcPr>
          <w:p w14:paraId="0FC1DFE3" w14:textId="0CA63404" w:rsidR="008B40D8" w:rsidRPr="008B40D8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465" w:type="dxa"/>
            <w:vAlign w:val="center"/>
          </w:tcPr>
          <w:p w14:paraId="1BB6D29F" w14:textId="6D3DAC88" w:rsidR="008B40D8" w:rsidRPr="00270BA7" w:rsidRDefault="00270BA7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spacing w:val="-8"/>
                <w:kern w:val="32"/>
                <w:sz w:val="32"/>
                <w:szCs w:val="32"/>
              </w:rPr>
            </w:pPr>
            <w:r w:rsidRPr="00270BA7">
              <w:rPr>
                <w:rFonts w:ascii="TH SarabunPSK" w:eastAsia="Calibri" w:hAnsi="TH SarabunPSK" w:cs="TH SarabunPSK"/>
                <w:b/>
                <w:bCs/>
                <w:spacing w:val="-8"/>
                <w:kern w:val="32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70BA7" w:rsidRPr="00630FC4" w14:paraId="346F8EFC" w14:textId="77777777" w:rsidTr="008B40D8">
        <w:trPr>
          <w:trHeight w:val="447"/>
        </w:trPr>
        <w:tc>
          <w:tcPr>
            <w:tcW w:w="9085" w:type="dxa"/>
            <w:vMerge/>
          </w:tcPr>
          <w:p w14:paraId="65E5CAF1" w14:textId="77777777" w:rsidR="00270BA7" w:rsidRPr="00630FC4" w:rsidRDefault="00270BA7" w:rsidP="00270BA7">
            <w:pPr>
              <w:tabs>
                <w:tab w:val="left" w:pos="709"/>
              </w:tabs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350" w:type="dxa"/>
          </w:tcPr>
          <w:p w14:paraId="3BA762AE" w14:textId="638DED0A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283" w:type="dxa"/>
          </w:tcPr>
          <w:p w14:paraId="1F8192F7" w14:textId="5643DA02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465" w:type="dxa"/>
          </w:tcPr>
          <w:p w14:paraId="48EFDAD5" w14:textId="5BA8C5A4" w:rsidR="00270BA7" w:rsidRPr="00630FC4" w:rsidRDefault="00270BA7" w:rsidP="00270BA7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๒๕๖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8B40D8" w:rsidRPr="00630FC4" w14:paraId="57BC10E0" w14:textId="77777777" w:rsidTr="008B40D8">
        <w:trPr>
          <w:trHeight w:val="481"/>
        </w:trPr>
        <w:tc>
          <w:tcPr>
            <w:tcW w:w="9085" w:type="dxa"/>
          </w:tcPr>
          <w:p w14:paraId="36CD162A" w14:textId="77777777" w:rsidR="008B40D8" w:rsidRPr="00630FC4" w:rsidRDefault="008B40D8" w:rsidP="00630FC4">
            <w:pPr>
              <w:spacing w:line="235" w:lineRule="auto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๕.๒.๑ จำนวนระบบเทคโนโลยีสารสนเทศที่ใช้ในการบริหารจัดการองค์กร</w:t>
            </w:r>
          </w:p>
        </w:tc>
        <w:tc>
          <w:tcPr>
            <w:tcW w:w="1350" w:type="dxa"/>
            <w:vAlign w:val="center"/>
          </w:tcPr>
          <w:p w14:paraId="74D82112" w14:textId="77777777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283" w:type="dxa"/>
            <w:vAlign w:val="center"/>
          </w:tcPr>
          <w:p w14:paraId="2279AB3F" w14:textId="470B375E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30AB6588" w14:textId="44388320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  <w:tr w:rsidR="008B40D8" w:rsidRPr="00630FC4" w14:paraId="31849DA7" w14:textId="77777777" w:rsidTr="008B40D8">
        <w:trPr>
          <w:trHeight w:val="464"/>
        </w:trPr>
        <w:tc>
          <w:tcPr>
            <w:tcW w:w="9085" w:type="dxa"/>
          </w:tcPr>
          <w:p w14:paraId="64E058E2" w14:textId="77777777" w:rsidR="008B40D8" w:rsidRPr="00630FC4" w:rsidRDefault="008B40D8" w:rsidP="00630FC4">
            <w:pPr>
              <w:spacing w:line="235" w:lineRule="auto"/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kern w:val="32"/>
                <w:sz w:val="32"/>
                <w:szCs w:val="32"/>
                <w:cs/>
              </w:rPr>
              <w:t>๕.๒.๒ ระดับความสำเร็จของการบริหารจัดการองค์กรโดยใช้ระบบเทคโนโลยีสารสนเทศ</w:t>
            </w:r>
          </w:p>
        </w:tc>
        <w:tc>
          <w:tcPr>
            <w:tcW w:w="1350" w:type="dxa"/>
            <w:vAlign w:val="center"/>
          </w:tcPr>
          <w:p w14:paraId="0DBECB71" w14:textId="77777777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  <w:r w:rsidRPr="00630FC4"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๓</w:t>
            </w:r>
          </w:p>
        </w:tc>
        <w:tc>
          <w:tcPr>
            <w:tcW w:w="1283" w:type="dxa"/>
            <w:vAlign w:val="center"/>
          </w:tcPr>
          <w:p w14:paraId="6B8F72C2" w14:textId="0E5FC0BF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79326BF7" w14:textId="1457FBB3" w:rsidR="008B40D8" w:rsidRPr="00630FC4" w:rsidRDefault="008B40D8" w:rsidP="00630FC4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color w:val="000000" w:themeColor="text1"/>
                <w:spacing w:val="-8"/>
                <w:kern w:val="32"/>
                <w:sz w:val="32"/>
                <w:szCs w:val="32"/>
              </w:rPr>
            </w:pPr>
          </w:p>
        </w:tc>
      </w:tr>
    </w:tbl>
    <w:p w14:paraId="47A0E95B" w14:textId="77777777" w:rsidR="00630FC4" w:rsidRPr="00630FC4" w:rsidRDefault="00630FC4" w:rsidP="00630FC4">
      <w:pPr>
        <w:rPr>
          <w:rFonts w:ascii="Calibri" w:eastAsia="Calibri" w:hAnsi="Calibri" w:cs="Cordia New"/>
          <w:color w:val="000000" w:themeColor="text1"/>
        </w:rPr>
      </w:pPr>
    </w:p>
    <w:p w14:paraId="229CB9E1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7193ADC6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14F225" w14:textId="5C088196" w:rsidR="00630FC4" w:rsidRDefault="00630FC4" w:rsidP="00630FC4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D6045B6" w14:textId="015F3861" w:rsidR="000F31E3" w:rsidRDefault="000F31E3" w:rsidP="00630FC4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D028BDF" w14:textId="25BCD16A" w:rsidR="000F31E3" w:rsidRDefault="000F31E3" w:rsidP="00630FC4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7BAA7EC" w14:textId="2EC8EF76" w:rsidR="000F31E3" w:rsidRDefault="000F31E3" w:rsidP="00630FC4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D975CD4" w14:textId="77777777" w:rsidR="000F31E3" w:rsidRPr="00630FC4" w:rsidRDefault="000F31E3" w:rsidP="00630FC4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45C10C8" w14:textId="67415A13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bookmarkStart w:id="12" w:name="_Hlk101348085"/>
      <w:r w:rsidRPr="00862331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เป้าประสงค์ที่ ๕.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๓</w:t>
      </w:r>
      <w:r w:rsidRPr="00862331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055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</w:t>
      </w:r>
      <w:r w:rsidRPr="00862331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มีระบบการบริหารจัดการองค์กรวิถีพุทธ</w:t>
      </w:r>
    </w:p>
    <w:p w14:paraId="1AFC9E01" w14:textId="425014D3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62331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กลยุทธ์</w:t>
      </w:r>
      <w:r w:rsidRPr="0086233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6233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-GB"/>
        </w:rPr>
        <w:tab/>
      </w:r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๕.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๓</w:t>
      </w:r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.๑ พัฒนาและส่งเสริมการนำหลักพระพุทธศาสนามาประยุกต์ใช้ในการบริหารจัดการองค์กร</w:t>
      </w:r>
    </w:p>
    <w:p w14:paraId="68463B91" w14:textId="31DA4701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6233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ab/>
      </w:r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๕.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๓</w:t>
      </w:r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.๒ ส่งเสริมและพัฒนาระบบและกลไกการบริหารจัดการองค์กรตามหลัก</w:t>
      </w:r>
      <w:proofErr w:type="spellStart"/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ธรรมาภิ</w:t>
      </w:r>
      <w:proofErr w:type="spellEnd"/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บาล</w:t>
      </w:r>
    </w:p>
    <w:p w14:paraId="69681426" w14:textId="1ECB9063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6233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ab/>
      </w:r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๕.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๓</w:t>
      </w:r>
      <w:r w:rsidRPr="0086233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.๓ ส่งเสริม สนับสนุนส่วนงานจัดการศึกษาเข้าสู่ระบบเกณฑ์คุณภาพการศึกษาเพื่อการดำเนินการที่เป็นเลิศ</w:t>
      </w:r>
    </w:p>
    <w:p w14:paraId="58D9D3EA" w14:textId="77777777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bookmarkEnd w:id="12"/>
    <w:p w14:paraId="42C4AF90" w14:textId="3CF0442E" w:rsidR="00270BA7" w:rsidRPr="00630FC4" w:rsidRDefault="00270BA7" w:rsidP="00270BA7">
      <w:pPr>
        <w:tabs>
          <w:tab w:val="left" w:pos="709"/>
          <w:tab w:val="left" w:pos="1134"/>
        </w:tabs>
        <w:spacing w:line="240" w:lineRule="auto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ผู้รับผิดชอบ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ส่วนงาน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E8FF877" w14:textId="77777777" w:rsidR="00270BA7" w:rsidRPr="00630FC4" w:rsidRDefault="00270BA7" w:rsidP="00270BA7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ขับเคลื่อน </w:t>
      </w:r>
      <w:r w:rsidRPr="00630FC4"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  <w:t>KPI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  <w:tab/>
      </w:r>
      <w:r w:rsidRPr="008F31EA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ส่วนงาน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 w:rsidRPr="008F31EA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p w14:paraId="05A22B71" w14:textId="687461D7" w:rsidR="00862331" w:rsidRPr="00862331" w:rsidRDefault="00270BA7" w:rsidP="00270BA7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ผู้</w:t>
      </w:r>
      <w:r w:rsidRPr="00630FC4"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>ร่วมปฏิบัติ</w:t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  <w:lang w:val="en-GB"/>
        </w:rPr>
        <w:t xml:space="preserve"> </w:t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630FC4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ab/>
      </w:r>
      <w:r w:rsidRPr="009C396B"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  <w:cs/>
          <w:lang w:val="en-GB"/>
        </w:rPr>
        <w:t>..................................................................................................................</w:t>
      </w:r>
    </w:p>
    <w:tbl>
      <w:tblPr>
        <w:tblStyle w:val="12"/>
        <w:tblW w:w="13162" w:type="dxa"/>
        <w:tblLayout w:type="fixed"/>
        <w:tblLook w:val="04A0" w:firstRow="1" w:lastRow="0" w:firstColumn="1" w:lastColumn="0" w:noHBand="0" w:noVBand="1"/>
      </w:tblPr>
      <w:tblGrid>
        <w:gridCol w:w="8995"/>
        <w:gridCol w:w="1440"/>
        <w:gridCol w:w="1350"/>
        <w:gridCol w:w="1377"/>
      </w:tblGrid>
      <w:tr w:rsidR="00270BA7" w:rsidRPr="00862331" w14:paraId="50DFA18F" w14:textId="77777777" w:rsidTr="00270BA7">
        <w:trPr>
          <w:trHeight w:val="436"/>
        </w:trPr>
        <w:tc>
          <w:tcPr>
            <w:tcW w:w="8995" w:type="dxa"/>
            <w:vMerge w:val="restart"/>
            <w:vAlign w:val="center"/>
          </w:tcPr>
          <w:p w14:paraId="3969426D" w14:textId="77777777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790" w:type="dxa"/>
            <w:gridSpan w:val="2"/>
            <w:vAlign w:val="center"/>
          </w:tcPr>
          <w:p w14:paraId="660550D4" w14:textId="194B6C87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377" w:type="dxa"/>
            <w:vAlign w:val="center"/>
          </w:tcPr>
          <w:p w14:paraId="74FABE83" w14:textId="1DCFC98C" w:rsidR="00270BA7" w:rsidRPr="00270BA7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70BA7">
              <w:rPr>
                <w:rFonts w:ascii="TH SarabunPSK" w:eastAsia="Calibri" w:hAnsi="TH SarabunPSK" w:cs="TH SarabunPSK"/>
                <w:b/>
                <w:bCs/>
                <w:spacing w:val="-8"/>
                <w:kern w:val="32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70BA7" w:rsidRPr="00862331" w14:paraId="68C6115F" w14:textId="77777777" w:rsidTr="008B40D8">
        <w:trPr>
          <w:trHeight w:val="447"/>
        </w:trPr>
        <w:tc>
          <w:tcPr>
            <w:tcW w:w="8995" w:type="dxa"/>
            <w:vMerge/>
          </w:tcPr>
          <w:p w14:paraId="2E45BDAC" w14:textId="77777777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14:paraId="448A3757" w14:textId="6914271C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สถาบัน</w:t>
            </w:r>
          </w:p>
        </w:tc>
        <w:tc>
          <w:tcPr>
            <w:tcW w:w="1350" w:type="dxa"/>
          </w:tcPr>
          <w:p w14:paraId="0579E5DE" w14:textId="751CA34F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F31EA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8"/>
                <w:kern w:val="32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1377" w:type="dxa"/>
          </w:tcPr>
          <w:p w14:paraId="30742049" w14:textId="0C062EE0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๒๕๖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270BA7" w:rsidRPr="00862331" w14:paraId="71FC990C" w14:textId="77777777" w:rsidTr="008B40D8">
        <w:trPr>
          <w:trHeight w:val="500"/>
        </w:trPr>
        <w:tc>
          <w:tcPr>
            <w:tcW w:w="8995" w:type="dxa"/>
          </w:tcPr>
          <w:p w14:paraId="11955C28" w14:textId="733962F8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๕.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862331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.๑</w:t>
            </w:r>
            <w:r w:rsidRPr="00862331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ab/>
              <w:t>ระดับความสำเร็จของส่วนงานที่นำหลักพระพุทธศาสนามาใช้ในการบริหารจัดการองค์กร</w:t>
            </w:r>
          </w:p>
        </w:tc>
        <w:tc>
          <w:tcPr>
            <w:tcW w:w="1440" w:type="dxa"/>
            <w:vAlign w:val="center"/>
          </w:tcPr>
          <w:p w14:paraId="29FD1A90" w14:textId="77777777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  <w:tc>
          <w:tcPr>
            <w:tcW w:w="1350" w:type="dxa"/>
            <w:vAlign w:val="center"/>
          </w:tcPr>
          <w:p w14:paraId="6DF0CA58" w14:textId="557B57C2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7" w:type="dxa"/>
            <w:vAlign w:val="center"/>
          </w:tcPr>
          <w:p w14:paraId="498F8F79" w14:textId="0A721424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70BA7" w:rsidRPr="00862331" w14:paraId="67087C72" w14:textId="77777777" w:rsidTr="008B40D8">
        <w:trPr>
          <w:trHeight w:val="437"/>
        </w:trPr>
        <w:tc>
          <w:tcPr>
            <w:tcW w:w="8995" w:type="dxa"/>
          </w:tcPr>
          <w:p w14:paraId="02885F9E" w14:textId="5E944749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๕.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862331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.๒</w:t>
            </w:r>
            <w:r w:rsidRPr="00862331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ab/>
              <w:t>ร้อยละความสำเร็จการติดตามและประเมินผลการทำงานด้วยหลัก</w:t>
            </w:r>
            <w:proofErr w:type="spellStart"/>
            <w:r w:rsidRPr="00862331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ธรรมาภิ</w:t>
            </w:r>
            <w:proofErr w:type="spellEnd"/>
            <w:r w:rsidRPr="00862331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บาลของทุกส่วนงาน</w:t>
            </w:r>
          </w:p>
        </w:tc>
        <w:tc>
          <w:tcPr>
            <w:tcW w:w="1440" w:type="dxa"/>
            <w:vAlign w:val="center"/>
          </w:tcPr>
          <w:p w14:paraId="44C8E66C" w14:textId="32C95BBB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๗๐</w:t>
            </w:r>
          </w:p>
        </w:tc>
        <w:tc>
          <w:tcPr>
            <w:tcW w:w="1350" w:type="dxa"/>
            <w:vAlign w:val="center"/>
          </w:tcPr>
          <w:p w14:paraId="6A3C95A6" w14:textId="495C955D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7" w:type="dxa"/>
            <w:vAlign w:val="center"/>
          </w:tcPr>
          <w:p w14:paraId="3145FF09" w14:textId="77E28D88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70BA7" w:rsidRPr="00862331" w14:paraId="4B59D5F4" w14:textId="77777777" w:rsidTr="008B40D8">
        <w:trPr>
          <w:trHeight w:val="437"/>
        </w:trPr>
        <w:tc>
          <w:tcPr>
            <w:tcW w:w="8995" w:type="dxa"/>
          </w:tcPr>
          <w:p w14:paraId="4B9B14A7" w14:textId="301E6A3F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2331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๕.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862331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.๓</w:t>
            </w:r>
            <w:r w:rsidRPr="00862331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ab/>
              <w:t>ร้อยละของส่วนงานจัดการศึกษาได้รับการพัฒนาการบริหารองค์กรสู่ความเป็นเลิศ</w:t>
            </w:r>
          </w:p>
        </w:tc>
        <w:tc>
          <w:tcPr>
            <w:tcW w:w="1440" w:type="dxa"/>
            <w:vAlign w:val="center"/>
          </w:tcPr>
          <w:p w14:paraId="17743272" w14:textId="6A5E5D32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๓๐</w:t>
            </w:r>
          </w:p>
        </w:tc>
        <w:tc>
          <w:tcPr>
            <w:tcW w:w="1350" w:type="dxa"/>
            <w:vAlign w:val="center"/>
          </w:tcPr>
          <w:p w14:paraId="5FC008D8" w14:textId="0CD508E3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7" w:type="dxa"/>
            <w:vAlign w:val="center"/>
          </w:tcPr>
          <w:p w14:paraId="6520209B" w14:textId="7FDAED78" w:rsidR="00270BA7" w:rsidRPr="00862331" w:rsidRDefault="00270BA7" w:rsidP="00270BA7">
            <w:pPr>
              <w:tabs>
                <w:tab w:val="left" w:pos="709"/>
                <w:tab w:val="left" w:pos="1134"/>
                <w:tab w:val="left" w:pos="1560"/>
                <w:tab w:val="left" w:pos="3119"/>
              </w:tabs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071D5AB" w14:textId="77777777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D9A11C2" w14:textId="77777777" w:rsid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คำอธิบายเพิ่มเติม </w:t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(กรณีที่ผลการดำเนินงานไม่บรรลุตามค่าเป้าหมาย)</w:t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 w:themeColor="text1"/>
          <w:kern w:val="32"/>
          <w:sz w:val="32"/>
          <w:szCs w:val="32"/>
          <w:cs/>
        </w:rPr>
        <w:t xml:space="preserve"> </w:t>
      </w:r>
    </w:p>
    <w:p w14:paraId="4AA84393" w14:textId="77777777" w:rsidR="0042089B" w:rsidRPr="0042089B" w:rsidRDefault="0042089B" w:rsidP="0042089B">
      <w:pPr>
        <w:tabs>
          <w:tab w:val="left" w:pos="709"/>
        </w:tabs>
        <w:spacing w:line="240" w:lineRule="auto"/>
        <w:contextualSpacing/>
        <w:rPr>
          <w:rFonts w:ascii="TH SarabunPSK" w:eastAsia="Calibri" w:hAnsi="TH SarabunPSK" w:cs="TH SarabunPSK"/>
          <w:color w:val="000000" w:themeColor="text1"/>
          <w:kern w:val="3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kern w:val="32"/>
          <w:sz w:val="32"/>
          <w:szCs w:val="32"/>
          <w:cs/>
        </w:rPr>
        <w:tab/>
      </w:r>
      <w:r w:rsidRPr="0042089B"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</w:t>
      </w:r>
      <w:r>
        <w:rPr>
          <w:rFonts w:ascii="TH SarabunPSK" w:eastAsia="Calibri" w:hAnsi="TH SarabunPSK" w:cs="TH SarabunPSK" w:hint="cs"/>
          <w:color w:val="000000" w:themeColor="text1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1EEDC5" w14:textId="77777777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F946094" w14:textId="77777777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A49E895" w14:textId="77777777" w:rsidR="00862331" w:rsidRPr="00862331" w:rsidRDefault="00862331" w:rsidP="00862331">
      <w:pPr>
        <w:tabs>
          <w:tab w:val="left" w:pos="709"/>
          <w:tab w:val="left" w:pos="1134"/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4CD7E13" w14:textId="77777777" w:rsidR="00660D1A" w:rsidRDefault="00660D1A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  <w:lang w:val="en-GB"/>
        </w:rPr>
      </w:pPr>
    </w:p>
    <w:p w14:paraId="12D1D540" w14:textId="66541649" w:rsidR="00660D1A" w:rsidRDefault="00660D1A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  <w:lang w:val="en-GB"/>
        </w:rPr>
      </w:pPr>
    </w:p>
    <w:p w14:paraId="098671BD" w14:textId="62D11E7C" w:rsidR="00E238E1" w:rsidRDefault="00E238E1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  <w:lang w:val="en-GB"/>
        </w:rPr>
      </w:pPr>
    </w:p>
    <w:p w14:paraId="0B8B636D" w14:textId="77777777" w:rsidR="000F31E3" w:rsidRDefault="000F31E3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  <w:lang w:val="en-GB"/>
        </w:rPr>
      </w:pPr>
    </w:p>
    <w:p w14:paraId="17D4F1B3" w14:textId="77777777" w:rsidR="008B40D8" w:rsidRDefault="008B40D8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  <w:lang w:val="en-GB"/>
        </w:rPr>
      </w:pPr>
    </w:p>
    <w:p w14:paraId="1FEC9C82" w14:textId="6A6A8088" w:rsidR="00E4686E" w:rsidRPr="00302B49" w:rsidRDefault="00E4686E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sz w:val="72"/>
          <w:szCs w:val="72"/>
          <w:lang w:val="en-GB"/>
        </w:rPr>
      </w:pPr>
      <w:r w:rsidRPr="00302B49">
        <w:rPr>
          <w:rFonts w:ascii="TH Fah kwang" w:hAnsi="TH Fah kwang" w:cs="TH Fah kwang" w:hint="cs"/>
          <w:b/>
          <w:bCs/>
          <w:sz w:val="72"/>
          <w:szCs w:val="72"/>
          <w:cs/>
          <w:lang w:val="en-GB"/>
        </w:rPr>
        <w:t>ภาคผนวก</w:t>
      </w:r>
    </w:p>
    <w:p w14:paraId="06F55F86" w14:textId="77777777" w:rsidR="00E4686E" w:rsidRDefault="00E4686E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lang w:val="en-GB"/>
        </w:rPr>
      </w:pPr>
    </w:p>
    <w:p w14:paraId="52704F76" w14:textId="05C6098D" w:rsidR="00E4686E" w:rsidRDefault="00E4686E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lang w:val="en-GB"/>
        </w:rPr>
      </w:pPr>
    </w:p>
    <w:p w14:paraId="196907F1" w14:textId="75AFD954" w:rsidR="00E238E1" w:rsidRDefault="00E238E1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lang w:val="en-GB"/>
        </w:rPr>
      </w:pPr>
    </w:p>
    <w:p w14:paraId="7631540A" w14:textId="570D298E" w:rsidR="00E238E1" w:rsidRDefault="00E238E1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lang w:val="en-GB"/>
        </w:rPr>
      </w:pPr>
    </w:p>
    <w:p w14:paraId="2F001F3A" w14:textId="5005DFD3" w:rsidR="00E238E1" w:rsidRDefault="00E238E1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lang w:val="en-GB"/>
        </w:rPr>
      </w:pPr>
    </w:p>
    <w:p w14:paraId="0C68761A" w14:textId="6CD43FFF" w:rsidR="00E238E1" w:rsidRDefault="00E238E1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lang w:val="en-GB"/>
        </w:rPr>
      </w:pPr>
    </w:p>
    <w:p w14:paraId="7A415898" w14:textId="77777777" w:rsidR="00DF3974" w:rsidRDefault="00DF3974" w:rsidP="00630FC4">
      <w:pPr>
        <w:spacing w:line="240" w:lineRule="auto"/>
        <w:contextualSpacing/>
        <w:jc w:val="center"/>
        <w:rPr>
          <w:rFonts w:ascii="TH Fah kwang" w:hAnsi="TH Fah kwang" w:cs="TH Fah kwang"/>
          <w:b/>
          <w:bCs/>
          <w:color w:val="1F3864" w:themeColor="accent1" w:themeShade="80"/>
          <w:sz w:val="44"/>
          <w:szCs w:val="44"/>
          <w:cs/>
          <w:lang w:val="en-GB"/>
        </w:rPr>
        <w:sectPr w:rsidR="00DF3974" w:rsidSect="003C001B">
          <w:headerReference w:type="default" r:id="rId8"/>
          <w:footerReference w:type="default" r:id="rId9"/>
          <w:footnotePr>
            <w:numFmt w:val="thaiNumbers"/>
          </w:footnotePr>
          <w:type w:val="continuous"/>
          <w:pgSz w:w="15840" w:h="12240" w:orient="landscape"/>
          <w:pgMar w:top="426" w:right="814" w:bottom="1440" w:left="1440" w:header="436" w:footer="720" w:gutter="0"/>
          <w:pgNumType w:fmt="thaiNumbers"/>
          <w:cols w:space="720"/>
          <w:docGrid w:linePitch="360"/>
        </w:sectPr>
      </w:pPr>
    </w:p>
    <w:p w14:paraId="74DCE9E2" w14:textId="1251B686" w:rsidR="00C81762" w:rsidRDefault="00DF3974" w:rsidP="00C81762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0E534A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lastRenderedPageBreak/>
        <w:t>สรุปภาพรวมการประเมิน</w:t>
      </w:r>
      <w:r w:rsidR="00306FAB" w:rsidRPr="000E534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ยุทธศาสตร์ที่ ๑ </w:t>
      </w:r>
    </w:p>
    <w:p w14:paraId="73232704" w14:textId="77777777" w:rsidR="00D1359E" w:rsidRPr="00C81762" w:rsidRDefault="00D1359E" w:rsidP="00C81762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5854"/>
        <w:gridCol w:w="540"/>
        <w:gridCol w:w="540"/>
        <w:gridCol w:w="450"/>
        <w:gridCol w:w="450"/>
        <w:gridCol w:w="461"/>
        <w:gridCol w:w="711"/>
        <w:gridCol w:w="641"/>
      </w:tblGrid>
      <w:tr w:rsidR="000E534A" w14:paraId="797287C6" w14:textId="24F52965" w:rsidTr="000E534A">
        <w:tc>
          <w:tcPr>
            <w:tcW w:w="711" w:type="dxa"/>
            <w:vMerge w:val="restart"/>
            <w:vAlign w:val="center"/>
          </w:tcPr>
          <w:p w14:paraId="090DE6F5" w14:textId="046C44D7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ที่</w:t>
            </w:r>
          </w:p>
        </w:tc>
        <w:tc>
          <w:tcPr>
            <w:tcW w:w="5854" w:type="dxa"/>
            <w:vMerge w:val="restart"/>
            <w:vAlign w:val="center"/>
          </w:tcPr>
          <w:p w14:paraId="7561E957" w14:textId="77715E41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ตัวชี้วัด</w:t>
            </w:r>
          </w:p>
        </w:tc>
        <w:tc>
          <w:tcPr>
            <w:tcW w:w="2441" w:type="dxa"/>
            <w:gridSpan w:val="5"/>
            <w:vAlign w:val="center"/>
          </w:tcPr>
          <w:p w14:paraId="2260E50C" w14:textId="64EE612B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ประเภทตัวชี้วัด</w:t>
            </w:r>
          </w:p>
        </w:tc>
        <w:tc>
          <w:tcPr>
            <w:tcW w:w="1352" w:type="dxa"/>
            <w:gridSpan w:val="2"/>
            <w:vAlign w:val="center"/>
          </w:tcPr>
          <w:p w14:paraId="6C41C308" w14:textId="193B5E31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ผลการดำเนินงาน</w:t>
            </w:r>
          </w:p>
        </w:tc>
      </w:tr>
      <w:tr w:rsidR="000E534A" w14:paraId="3FA1A205" w14:textId="31E404B7" w:rsidTr="000E534A">
        <w:trPr>
          <w:cantSplit/>
          <w:trHeight w:val="1134"/>
        </w:trPr>
        <w:tc>
          <w:tcPr>
            <w:tcW w:w="711" w:type="dxa"/>
            <w:vMerge/>
            <w:vAlign w:val="center"/>
          </w:tcPr>
          <w:p w14:paraId="39CF9D0F" w14:textId="77777777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854" w:type="dxa"/>
            <w:vMerge/>
            <w:vAlign w:val="center"/>
          </w:tcPr>
          <w:p w14:paraId="6CC9121A" w14:textId="77777777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78C85E7C" w14:textId="5A6EAAB4" w:rsidR="00306FAB" w:rsidRPr="000E534A" w:rsidRDefault="00306FAB" w:rsidP="00DF3974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</w:rPr>
              <w:t>Input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39DDC2BE" w14:textId="35B8A358" w:rsidR="00306FAB" w:rsidRPr="000E534A" w:rsidRDefault="00306FAB" w:rsidP="00DF3974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Process</w:t>
            </w:r>
          </w:p>
        </w:tc>
        <w:tc>
          <w:tcPr>
            <w:tcW w:w="450" w:type="dxa"/>
            <w:textDirection w:val="btLr"/>
            <w:vAlign w:val="center"/>
          </w:tcPr>
          <w:p w14:paraId="65B8AEF0" w14:textId="4FB46E28" w:rsidR="00306FAB" w:rsidRPr="000E534A" w:rsidRDefault="00306FAB" w:rsidP="00DF3974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791C0A65" w14:textId="1DC77E6B" w:rsidR="00306FAB" w:rsidRPr="000E534A" w:rsidRDefault="00306FAB" w:rsidP="00DF3974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Outcome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textDirection w:val="btLr"/>
            <w:vAlign w:val="center"/>
          </w:tcPr>
          <w:p w14:paraId="0B84CB11" w14:textId="46F59C2E" w:rsidR="00306FAB" w:rsidRPr="000E534A" w:rsidRDefault="00306FAB" w:rsidP="00DF3974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Impact</w:t>
            </w:r>
          </w:p>
        </w:tc>
        <w:tc>
          <w:tcPr>
            <w:tcW w:w="711" w:type="dxa"/>
            <w:vAlign w:val="center"/>
          </w:tcPr>
          <w:p w14:paraId="006F0F11" w14:textId="4DAA5E98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บรรลุ</w:t>
            </w:r>
          </w:p>
        </w:tc>
        <w:tc>
          <w:tcPr>
            <w:tcW w:w="641" w:type="dxa"/>
            <w:vAlign w:val="center"/>
          </w:tcPr>
          <w:p w14:paraId="1395AF3C" w14:textId="35367653" w:rsidR="00306FAB" w:rsidRPr="000E534A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ไม่บรรลุ</w:t>
            </w:r>
          </w:p>
        </w:tc>
      </w:tr>
      <w:tr w:rsidR="000E534A" w14:paraId="385B65DD" w14:textId="70704099" w:rsidTr="000E534A">
        <w:tc>
          <w:tcPr>
            <w:tcW w:w="711" w:type="dxa"/>
          </w:tcPr>
          <w:p w14:paraId="36D15F0D" w14:textId="095B455A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๑.๑.๑</w:t>
            </w:r>
          </w:p>
        </w:tc>
        <w:tc>
          <w:tcPr>
            <w:tcW w:w="5854" w:type="dxa"/>
          </w:tcPr>
          <w:p w14:paraId="193854BC" w14:textId="3CBE37A3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จำนวนนิสิตที่ได้รับการยกย่อง หรือได้รับรางวัลระดับชาติหรือนานาชาติ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pct12" w:color="auto" w:fill="auto"/>
          </w:tcPr>
          <w:p w14:paraId="21177010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pct12" w:color="auto" w:fill="auto"/>
          </w:tcPr>
          <w:p w14:paraId="1B32DF65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19FD986" w14:textId="373D521F" w:rsidR="00306FAB" w:rsidRPr="00306FAB" w:rsidRDefault="000E534A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pct12" w:color="auto" w:fill="auto"/>
          </w:tcPr>
          <w:p w14:paraId="4C68CFBB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pct12" w:color="auto" w:fill="auto"/>
          </w:tcPr>
          <w:p w14:paraId="09B0E768" w14:textId="43C7C365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62AA3FB8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1D6B2971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3DEB12E4" w14:textId="33219145" w:rsidTr="000E534A">
        <w:tc>
          <w:tcPr>
            <w:tcW w:w="711" w:type="dxa"/>
          </w:tcPr>
          <w:p w14:paraId="255F97F8" w14:textId="2F57E759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๑.๑.๒</w:t>
            </w:r>
          </w:p>
        </w:tc>
        <w:tc>
          <w:tcPr>
            <w:tcW w:w="5854" w:type="dxa"/>
          </w:tcPr>
          <w:p w14:paraId="5F55BFE9" w14:textId="2AEB7211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คะแนนเฉลี่ยการประเมินคุณลักษณะทางสติปัญญาและคุณธรรมตามที่มหาวิทยาลัยกำหนด</w:t>
            </w:r>
          </w:p>
        </w:tc>
        <w:tc>
          <w:tcPr>
            <w:tcW w:w="540" w:type="dxa"/>
            <w:shd w:val="pct12" w:color="auto" w:fill="auto"/>
          </w:tcPr>
          <w:p w14:paraId="77B03E09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3F48CACB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5C7FAD7A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292F0640" w14:textId="23D6C97E" w:rsidR="00306FAB" w:rsidRPr="00306FAB" w:rsidRDefault="000E534A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66989A65" w14:textId="6BF621E8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7680DEE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9CEC6E7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139F7C9E" w14:textId="7CB166A7" w:rsidTr="000E534A">
        <w:tc>
          <w:tcPr>
            <w:tcW w:w="711" w:type="dxa"/>
          </w:tcPr>
          <w:p w14:paraId="7E408DD7" w14:textId="7A6927E9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๑.๑.๓</w:t>
            </w:r>
          </w:p>
        </w:tc>
        <w:tc>
          <w:tcPr>
            <w:tcW w:w="5854" w:type="dxa"/>
          </w:tcPr>
          <w:p w14:paraId="0D8E6938" w14:textId="44BF1D40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ระดับคะแนนความพึงพอใจของผู้ใช้บัณฑิตต่อคุณภาพตามกรอบมาตรฐานคุณวุฒิระดับอุดมศึกษาแห่งชาติ</w:t>
            </w:r>
          </w:p>
        </w:tc>
        <w:tc>
          <w:tcPr>
            <w:tcW w:w="540" w:type="dxa"/>
            <w:shd w:val="pct12" w:color="auto" w:fill="auto"/>
          </w:tcPr>
          <w:p w14:paraId="2B67436A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33920A95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4C713CE2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2F398969" w14:textId="60EDE0B2" w:rsidR="00306FAB" w:rsidRPr="00306FAB" w:rsidRDefault="000E534A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04ACBE24" w14:textId="0C0F926E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72070D8B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3CBC1399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585FC7C7" w14:textId="1648A309" w:rsidTr="000E534A">
        <w:tc>
          <w:tcPr>
            <w:tcW w:w="711" w:type="dxa"/>
          </w:tcPr>
          <w:p w14:paraId="687C7B42" w14:textId="0907E584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๑.๑.๔</w:t>
            </w:r>
          </w:p>
        </w:tc>
        <w:tc>
          <w:tcPr>
            <w:tcW w:w="5854" w:type="dxa"/>
          </w:tcPr>
          <w:p w14:paraId="0A918638" w14:textId="3700579B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ระดับผลการประเมินบัณฑิตที่มีความรู้ และประยุกต์ใช้หลักพุทธธรรม</w:t>
            </w:r>
          </w:p>
        </w:tc>
        <w:tc>
          <w:tcPr>
            <w:tcW w:w="540" w:type="dxa"/>
            <w:shd w:val="pct12" w:color="auto" w:fill="auto"/>
          </w:tcPr>
          <w:p w14:paraId="0BD6D3C2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4B8682E8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7849441D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2DC6F61C" w14:textId="491008BD" w:rsidR="00306FAB" w:rsidRPr="00306FAB" w:rsidRDefault="000E534A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0258D86D" w14:textId="4D595CC8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25736E6B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7BA34A8F" w14:textId="77777777" w:rsidR="00306FAB" w:rsidRPr="00306FAB" w:rsidRDefault="00306FAB" w:rsidP="00630FC4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6E8A4798" w14:textId="42705C4A" w:rsidTr="000E534A">
        <w:tc>
          <w:tcPr>
            <w:tcW w:w="711" w:type="dxa"/>
          </w:tcPr>
          <w:p w14:paraId="6D800404" w14:textId="6BF6BF9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๑.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</w:t>
            </w: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.๑</w:t>
            </w:r>
          </w:p>
        </w:tc>
        <w:tc>
          <w:tcPr>
            <w:tcW w:w="5854" w:type="dxa"/>
          </w:tcPr>
          <w:p w14:paraId="63270EC7" w14:textId="08CDB13F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สัดส่วนหน่วยกิ</w:t>
            </w:r>
            <w:proofErr w:type="spellStart"/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ตข</w:t>
            </w:r>
            <w:proofErr w:type="spellEnd"/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องวิชาที่มุ่งเน้นการศึกษาหลักศาสนา หรือนำหลักศาสนามาบูรณาการ</w:t>
            </w:r>
            <w:r>
              <w:rPr>
                <w:rFonts w:ascii="TH SarabunPSK" w:hAnsi="TH SarabunPSK" w:cs="TH SarabunPSK"/>
                <w:sz w:val="28"/>
              </w:rPr>
              <w:t>**</w:t>
            </w:r>
          </w:p>
        </w:tc>
        <w:tc>
          <w:tcPr>
            <w:tcW w:w="540" w:type="dxa"/>
          </w:tcPr>
          <w:p w14:paraId="6C6ED5E9" w14:textId="521DD1D8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731141E1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67A0B28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230AEFF3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81946DA" w14:textId="44DC6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7CC00B9C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6B9164F6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328452C2" w14:textId="43DB28A7" w:rsidTr="000E534A">
        <w:tc>
          <w:tcPr>
            <w:tcW w:w="711" w:type="dxa"/>
          </w:tcPr>
          <w:p w14:paraId="49E99006" w14:textId="2CF9BAFF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๑.๒.๒</w:t>
            </w:r>
          </w:p>
        </w:tc>
        <w:tc>
          <w:tcPr>
            <w:tcW w:w="5854" w:type="dxa"/>
          </w:tcPr>
          <w:p w14:paraId="20470F1F" w14:textId="5CF4EE44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จำนวนของหลักสูตรที่ได้รับการพัฒนาเป็นหลักสูตรออนไลน์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611BE30A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5E1DB1E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2F71759A" w14:textId="32D42DF2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2EB96B0A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49FB144" w14:textId="75A3FEC3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3D604D5A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49B36F1A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13E69532" w14:textId="77777777" w:rsidTr="000E534A">
        <w:tc>
          <w:tcPr>
            <w:tcW w:w="711" w:type="dxa"/>
          </w:tcPr>
          <w:p w14:paraId="73049DA5" w14:textId="04A1FD4F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๑.๒.๓</w:t>
            </w:r>
          </w:p>
        </w:tc>
        <w:tc>
          <w:tcPr>
            <w:tcW w:w="5854" w:type="dxa"/>
          </w:tcPr>
          <w:p w14:paraId="1320C432" w14:textId="0732A4D9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จำนวนหลักสูตรที่มีการนำองค์ความรู้หรือพุทธนวัตกรรมไปใช้เพื่อพัฒนาจิตใจและสังคม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6B137260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417C043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7E37C00C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3BCF9A46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</w:tcPr>
          <w:p w14:paraId="265E4A78" w14:textId="2B81952A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0A5BABAC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79D5A34C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0902370D" w14:textId="77777777" w:rsidTr="000E534A">
        <w:tc>
          <w:tcPr>
            <w:tcW w:w="711" w:type="dxa"/>
          </w:tcPr>
          <w:p w14:paraId="0FF658F0" w14:textId="13DA2963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๑.๒.๔</w:t>
            </w:r>
          </w:p>
        </w:tc>
        <w:tc>
          <w:tcPr>
            <w:tcW w:w="5854" w:type="dxa"/>
          </w:tcPr>
          <w:p w14:paraId="78BEA462" w14:textId="38BB4D14" w:rsidR="00306FAB" w:rsidRPr="00306FAB" w:rsidRDefault="00306FAB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ร้อยละของหลักสูตรนานาชาติที่มีการนำองค์ความรู้ หรือพุทธนวัตกรรมไปใช้เพื่อพัฒนาจิตใจ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44B54275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8C349E8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76F74D74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86344DE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</w:tcPr>
          <w:p w14:paraId="6355B783" w14:textId="26D5496B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6A6E05A3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19DB3162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25F9BE81" w14:textId="77777777" w:rsidTr="000E534A">
        <w:tc>
          <w:tcPr>
            <w:tcW w:w="711" w:type="dxa"/>
          </w:tcPr>
          <w:p w14:paraId="350694E9" w14:textId="79A0A5AE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๑.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๓</w:t>
            </w: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.๑</w:t>
            </w:r>
          </w:p>
        </w:tc>
        <w:tc>
          <w:tcPr>
            <w:tcW w:w="5854" w:type="dxa"/>
          </w:tcPr>
          <w:p w14:paraId="588B8868" w14:textId="6FD65023" w:rsidR="00306FAB" w:rsidRPr="00306FAB" w:rsidRDefault="000E534A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ร้อยละของอาจารย์ที่มีคุณวุฒิทางศาสนาหรือเป็นผู้เชี่ยวด้านศาสนาหรือพัฒนาคุณธรรม**</w:t>
            </w:r>
          </w:p>
        </w:tc>
        <w:tc>
          <w:tcPr>
            <w:tcW w:w="540" w:type="dxa"/>
          </w:tcPr>
          <w:p w14:paraId="7BFCEED8" w14:textId="7143E330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163D858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E6F75D1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7507C88F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6A61CE5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6DAF5C46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7B73D686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6AE9A3EC" w14:textId="77777777" w:rsidTr="000E534A">
        <w:tc>
          <w:tcPr>
            <w:tcW w:w="711" w:type="dxa"/>
          </w:tcPr>
          <w:p w14:paraId="790E1D06" w14:textId="7949C5DF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๑.๓.๒</w:t>
            </w:r>
          </w:p>
        </w:tc>
        <w:tc>
          <w:tcPr>
            <w:tcW w:w="5854" w:type="dxa"/>
          </w:tcPr>
          <w:p w14:paraId="2D7C57EE" w14:textId="68EC3CFF" w:rsidR="000E534A" w:rsidRPr="00306FAB" w:rsidRDefault="000E534A" w:rsidP="000E534A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B10FE">
              <w:rPr>
                <w:cs/>
              </w:rPr>
              <w:t>ร้อยละของอาจารย์ที่มีผลงานทางวิชาการที่ตีพิมพ์เผยแพร่ระดับชาติหรือนานาชาติ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16461CE8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ACFA2C9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2AA4BCD5" w14:textId="79E91D34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CECF99E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A30EBC0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41D11E49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0E83A1FA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5DBC4D87" w14:textId="77777777" w:rsidTr="000E534A">
        <w:tc>
          <w:tcPr>
            <w:tcW w:w="711" w:type="dxa"/>
          </w:tcPr>
          <w:p w14:paraId="2042861A" w14:textId="37FC5CE1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๑.๓.๓</w:t>
            </w:r>
          </w:p>
        </w:tc>
        <w:tc>
          <w:tcPr>
            <w:tcW w:w="5854" w:type="dxa"/>
          </w:tcPr>
          <w:p w14:paraId="331F668B" w14:textId="7F5F09AA" w:rsidR="000E534A" w:rsidRPr="00306FAB" w:rsidRDefault="000E534A" w:rsidP="000E534A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ความสำเร็จของอาจารย์ที่จัดกระบวนการเรียนรู้และบูรณาการหลักพระพุทธศาสนามุ่งผลสัมฤทธิ์ตามคุณลักษณะบัณฑิตที่พึงประสงค์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56ADA6D4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EE60607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398233C7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3092F16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</w:tcPr>
          <w:p w14:paraId="22603802" w14:textId="3BB46246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60517679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303AE051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65D794BF" w14:textId="77777777" w:rsidTr="000E534A">
        <w:tc>
          <w:tcPr>
            <w:tcW w:w="711" w:type="dxa"/>
          </w:tcPr>
          <w:p w14:paraId="1BF72689" w14:textId="4DF744B0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๑.๓.๔</w:t>
            </w:r>
          </w:p>
        </w:tc>
        <w:tc>
          <w:tcPr>
            <w:tcW w:w="5854" w:type="dxa"/>
          </w:tcPr>
          <w:p w14:paraId="738E1E39" w14:textId="226131A6" w:rsidR="000E534A" w:rsidRPr="00306FAB" w:rsidRDefault="000E534A" w:rsidP="000E534A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ร้อยละของอาจารย์ที่มีทักษะด้านภาษาต่างประเทศและทักษะเทคโนโลยี</w:t>
            </w:r>
          </w:p>
        </w:tc>
        <w:tc>
          <w:tcPr>
            <w:tcW w:w="540" w:type="dxa"/>
          </w:tcPr>
          <w:p w14:paraId="2E2A6359" w14:textId="1C8972F4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2B3223E0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3D971A59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68DA973B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E8968A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9E3F963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09E308DC" w14:textId="77777777" w:rsidR="000E534A" w:rsidRPr="00306FAB" w:rsidRDefault="000E534A" w:rsidP="000E534A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2DF6CA2F" w14:textId="77777777" w:rsidTr="000E534A">
        <w:tc>
          <w:tcPr>
            <w:tcW w:w="711" w:type="dxa"/>
          </w:tcPr>
          <w:p w14:paraId="7324D3C8" w14:textId="39FC5A2E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๑.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๔</w:t>
            </w: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.๑</w:t>
            </w:r>
          </w:p>
        </w:tc>
        <w:tc>
          <w:tcPr>
            <w:tcW w:w="5854" w:type="dxa"/>
          </w:tcPr>
          <w:p w14:paraId="66DD8ACD" w14:textId="110AFFED" w:rsidR="00306FAB" w:rsidRPr="00306FAB" w:rsidRDefault="000E534A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ร้อยละของหลักสูตรที่มีทรัพยากรการเรียนรู้และสภาพแวดล้อมที่เอื้อต่อการศึกษา</w:t>
            </w:r>
          </w:p>
        </w:tc>
        <w:tc>
          <w:tcPr>
            <w:tcW w:w="540" w:type="dxa"/>
          </w:tcPr>
          <w:p w14:paraId="5C22D115" w14:textId="7C435443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EBC0113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4D8205B3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10218F07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278C1B4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1DABFF25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6A67DF84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33DDD0E8" w14:textId="77777777" w:rsidTr="000E534A">
        <w:tc>
          <w:tcPr>
            <w:tcW w:w="711" w:type="dxa"/>
          </w:tcPr>
          <w:p w14:paraId="6FB730E2" w14:textId="5C305638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๑.๔.๒</w:t>
            </w:r>
          </w:p>
        </w:tc>
        <w:tc>
          <w:tcPr>
            <w:tcW w:w="5854" w:type="dxa"/>
          </w:tcPr>
          <w:p w14:paraId="61DB36B3" w14:textId="23AB845C" w:rsidR="00306FAB" w:rsidRPr="00306FAB" w:rsidRDefault="000E534A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ความพึงพอใจของผู้รับบริการที่มีต่อทรัพยากรทางการเรียนรู้และสภาพแวดล้อมที่เอื้อต่อการศึกษาทั้งเชิงปริมาณและคุณภาพ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1CE60BF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562528E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38060341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59B79D25" w14:textId="0E7D8DC3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741467AF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4DDA9D35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56CDE52D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32BC2F28" w14:textId="77777777" w:rsidTr="000E534A">
        <w:tc>
          <w:tcPr>
            <w:tcW w:w="711" w:type="dxa"/>
          </w:tcPr>
          <w:p w14:paraId="5FA41ACA" w14:textId="57174A39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๑.๔.๓</w:t>
            </w:r>
          </w:p>
        </w:tc>
        <w:tc>
          <w:tcPr>
            <w:tcW w:w="5854" w:type="dxa"/>
          </w:tcPr>
          <w:p w14:paraId="35A48E4D" w14:textId="5A26C278" w:rsidR="00306FAB" w:rsidRPr="00306FAB" w:rsidRDefault="000E534A" w:rsidP="00306FAB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จำนวนรายวิชาที่ผลิตและใช้สื่อการเรียนรู้ออนไลน์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04F3EE6D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D0E85E5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13361CE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3B3BFDD8" w14:textId="1D767B86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0786116D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3D5740CA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575D5614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E534A" w14:paraId="6CC588FA" w14:textId="77777777" w:rsidTr="000E534A">
        <w:tc>
          <w:tcPr>
            <w:tcW w:w="711" w:type="dxa"/>
          </w:tcPr>
          <w:p w14:paraId="7869EEF7" w14:textId="6B53505E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๑.๔.๔</w:t>
            </w:r>
          </w:p>
        </w:tc>
        <w:tc>
          <w:tcPr>
            <w:tcW w:w="5854" w:type="dxa"/>
          </w:tcPr>
          <w:p w14:paraId="130166FB" w14:textId="3EE28678" w:rsidR="00306FAB" w:rsidRPr="00306FAB" w:rsidRDefault="000E534A" w:rsidP="000E534A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cs/>
                <w:lang w:val="en-GB"/>
              </w:rPr>
              <w:t>ผลรวมคะแนนถ่วงน้ำหนักของผลงานวิชาการที่เกิดจากความร่วมมือกับหน่วยงานอื่นในเครือข่ายเพื่อการพัฒนาปัญญาและคุณธรรมด้วยหลักศาสนาทั้งในระดับชาติและนานาชาติ**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7D8585E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1C2D5EF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2A95E5C0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539BCBDF" w14:textId="5301400A" w:rsidR="00306FAB" w:rsidRPr="00306FAB" w:rsidRDefault="000E534A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1AE901AE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77F2379D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24C8636" w14:textId="77777777" w:rsidR="00306FAB" w:rsidRPr="00306FAB" w:rsidRDefault="00306FAB" w:rsidP="00306FAB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</w:tbl>
    <w:p w14:paraId="58277A05" w14:textId="77777777" w:rsidR="00DF3974" w:rsidRDefault="00DF3974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74E26BAD" w14:textId="4654C423" w:rsidR="00C81762" w:rsidRDefault="00C81762" w:rsidP="00C81762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0E534A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สรุปภาพรวมการประเมิน</w:t>
      </w:r>
      <w:r w:rsidRPr="000E534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๒</w:t>
      </w:r>
    </w:p>
    <w:p w14:paraId="743C1B5E" w14:textId="77777777" w:rsidR="008F0D19" w:rsidRPr="00C81762" w:rsidRDefault="008F0D19" w:rsidP="00C81762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5854"/>
        <w:gridCol w:w="540"/>
        <w:gridCol w:w="540"/>
        <w:gridCol w:w="450"/>
        <w:gridCol w:w="450"/>
        <w:gridCol w:w="461"/>
        <w:gridCol w:w="711"/>
        <w:gridCol w:w="641"/>
      </w:tblGrid>
      <w:tr w:rsidR="00C81762" w14:paraId="216CF5F1" w14:textId="77777777" w:rsidTr="00312A06">
        <w:tc>
          <w:tcPr>
            <w:tcW w:w="711" w:type="dxa"/>
            <w:vMerge w:val="restart"/>
            <w:vAlign w:val="center"/>
          </w:tcPr>
          <w:p w14:paraId="2D49B0C7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ที่</w:t>
            </w:r>
          </w:p>
        </w:tc>
        <w:tc>
          <w:tcPr>
            <w:tcW w:w="5854" w:type="dxa"/>
            <w:vMerge w:val="restart"/>
            <w:vAlign w:val="center"/>
          </w:tcPr>
          <w:p w14:paraId="7F0F8F8A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ตัวชี้วัด</w:t>
            </w:r>
          </w:p>
        </w:tc>
        <w:tc>
          <w:tcPr>
            <w:tcW w:w="2441" w:type="dxa"/>
            <w:gridSpan w:val="5"/>
            <w:vAlign w:val="center"/>
          </w:tcPr>
          <w:p w14:paraId="1302ABC1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ประเภทตัวชี้วัด</w:t>
            </w:r>
          </w:p>
        </w:tc>
        <w:tc>
          <w:tcPr>
            <w:tcW w:w="1352" w:type="dxa"/>
            <w:gridSpan w:val="2"/>
            <w:vAlign w:val="center"/>
          </w:tcPr>
          <w:p w14:paraId="6883C016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ผลการดำเนินงาน</w:t>
            </w:r>
          </w:p>
        </w:tc>
      </w:tr>
      <w:tr w:rsidR="00C81762" w14:paraId="0454E891" w14:textId="77777777" w:rsidTr="00312A06">
        <w:trPr>
          <w:cantSplit/>
          <w:trHeight w:val="1134"/>
        </w:trPr>
        <w:tc>
          <w:tcPr>
            <w:tcW w:w="711" w:type="dxa"/>
            <w:vMerge/>
            <w:vAlign w:val="center"/>
          </w:tcPr>
          <w:p w14:paraId="6C23F23E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854" w:type="dxa"/>
            <w:vMerge/>
            <w:vAlign w:val="center"/>
          </w:tcPr>
          <w:p w14:paraId="3A11309B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40827C5B" w14:textId="77777777" w:rsidR="00C81762" w:rsidRPr="000E534A" w:rsidRDefault="00C81762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</w:rPr>
              <w:t>Input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68E984ED" w14:textId="77777777" w:rsidR="00C81762" w:rsidRPr="000E534A" w:rsidRDefault="00C81762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Process</w:t>
            </w:r>
          </w:p>
        </w:tc>
        <w:tc>
          <w:tcPr>
            <w:tcW w:w="450" w:type="dxa"/>
            <w:textDirection w:val="btLr"/>
            <w:vAlign w:val="center"/>
          </w:tcPr>
          <w:p w14:paraId="619D5814" w14:textId="77777777" w:rsidR="00C81762" w:rsidRPr="000E534A" w:rsidRDefault="00C81762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6C48EB41" w14:textId="77777777" w:rsidR="00C81762" w:rsidRPr="000E534A" w:rsidRDefault="00C81762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Outcome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textDirection w:val="btLr"/>
            <w:vAlign w:val="center"/>
          </w:tcPr>
          <w:p w14:paraId="4475FD59" w14:textId="77777777" w:rsidR="00C81762" w:rsidRPr="000E534A" w:rsidRDefault="00C81762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Impact</w:t>
            </w:r>
          </w:p>
        </w:tc>
        <w:tc>
          <w:tcPr>
            <w:tcW w:w="711" w:type="dxa"/>
            <w:vAlign w:val="center"/>
          </w:tcPr>
          <w:p w14:paraId="7D8505FC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บรรลุ</w:t>
            </w:r>
          </w:p>
        </w:tc>
        <w:tc>
          <w:tcPr>
            <w:tcW w:w="641" w:type="dxa"/>
            <w:vAlign w:val="center"/>
          </w:tcPr>
          <w:p w14:paraId="73439FC3" w14:textId="77777777" w:rsidR="00C81762" w:rsidRPr="000E534A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ไม่บรรลุ</w:t>
            </w:r>
          </w:p>
        </w:tc>
      </w:tr>
      <w:tr w:rsidR="00C81762" w14:paraId="25FA833B" w14:textId="77777777" w:rsidTr="00C87D7F">
        <w:tc>
          <w:tcPr>
            <w:tcW w:w="711" w:type="dxa"/>
          </w:tcPr>
          <w:p w14:paraId="486AA55E" w14:textId="28EB7C3E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</w:t>
            </w:r>
            <w:r w:rsidRPr="00306FAB">
              <w:rPr>
                <w:rFonts w:ascii="TH SarabunPSK" w:hAnsi="TH SarabunPSK" w:cs="TH SarabunPSK" w:hint="cs"/>
                <w:sz w:val="28"/>
                <w:cs/>
                <w:lang w:val="en-GB"/>
              </w:rPr>
              <w:t>.๑.๑</w:t>
            </w:r>
          </w:p>
        </w:tc>
        <w:tc>
          <w:tcPr>
            <w:tcW w:w="5854" w:type="dxa"/>
          </w:tcPr>
          <w:p w14:paraId="3E56E4CF" w14:textId="027937FB" w:rsidR="00C81762" w:rsidRPr="00306FAB" w:rsidRDefault="00C87D7F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ส่วนงานที่มีการดำเนินงานตามระบบและกลไกในการส่งเสริมและสนับสนุนการบริหารงานวิจัยที่ได้มาตรฐา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pct12" w:color="auto" w:fill="auto"/>
          </w:tcPr>
          <w:p w14:paraId="2694B4F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F014F2" w14:textId="7B934044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6042E1" w14:textId="0E96C61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21F2B012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pct12" w:color="auto" w:fill="auto"/>
          </w:tcPr>
          <w:p w14:paraId="76595F74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5DAFD8D4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3E1E283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2330235A" w14:textId="77777777" w:rsidTr="00C87D7F">
        <w:tc>
          <w:tcPr>
            <w:tcW w:w="711" w:type="dxa"/>
          </w:tcPr>
          <w:p w14:paraId="16892476" w14:textId="30A405EA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๒.๒.๑</w:t>
            </w:r>
          </w:p>
        </w:tc>
        <w:tc>
          <w:tcPr>
            <w:tcW w:w="5854" w:type="dxa"/>
          </w:tcPr>
          <w:p w14:paraId="264874EC" w14:textId="227B9D18" w:rsidR="00C81762" w:rsidRPr="00306FAB" w:rsidRDefault="00C87D7F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ร้อยละของผลงานวิจัย งานสร้างสรรค์ หรือพุทธนวัตกรรมที่ส่งผลต่อการพัฒนาจิตใจและสังคมอย่างยั่งยืน</w:t>
            </w:r>
          </w:p>
        </w:tc>
        <w:tc>
          <w:tcPr>
            <w:tcW w:w="540" w:type="dxa"/>
            <w:shd w:val="pct12" w:color="auto" w:fill="auto"/>
          </w:tcPr>
          <w:p w14:paraId="44BA4219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3886940C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1DEA5778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422A5888" w14:textId="7F2A9762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6D932D40" w14:textId="1D1A275F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423BD3E8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0C3D353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7E3C964F" w14:textId="77777777" w:rsidTr="00C87D7F">
        <w:tc>
          <w:tcPr>
            <w:tcW w:w="711" w:type="dxa"/>
          </w:tcPr>
          <w:p w14:paraId="08C90466" w14:textId="40B5F886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๒.๒.๒</w:t>
            </w:r>
          </w:p>
        </w:tc>
        <w:tc>
          <w:tcPr>
            <w:tcW w:w="5854" w:type="dxa"/>
          </w:tcPr>
          <w:p w14:paraId="22BA6239" w14:textId="1E99D598" w:rsidR="00C81762" w:rsidRPr="00306FAB" w:rsidRDefault="00C87D7F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จำนวนหนังสือ หรือ สื่อสร้างสรรค์ที่เป็นผลผลิตจากงานวิจัยและนวัตกรรมเชิงพื้นที่ ที่นำเสนอสู่สาธารณะ</w:t>
            </w:r>
          </w:p>
        </w:tc>
        <w:tc>
          <w:tcPr>
            <w:tcW w:w="540" w:type="dxa"/>
            <w:shd w:val="pct12" w:color="auto" w:fill="auto"/>
          </w:tcPr>
          <w:p w14:paraId="6356DBC7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163A4E8B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55E3D787" w14:textId="5D7A2EA1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20D03641" w14:textId="50F0C609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EBE17C7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DA32807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47435C66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365D4418" w14:textId="77777777" w:rsidTr="00C87D7F">
        <w:tc>
          <w:tcPr>
            <w:tcW w:w="711" w:type="dxa"/>
          </w:tcPr>
          <w:p w14:paraId="755F4C0F" w14:textId="5A4B07DD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๒.๒.๓</w:t>
            </w:r>
          </w:p>
        </w:tc>
        <w:tc>
          <w:tcPr>
            <w:tcW w:w="5854" w:type="dxa"/>
          </w:tcPr>
          <w:p w14:paraId="63F5C2EC" w14:textId="170F41BC" w:rsidR="00C81762" w:rsidRPr="00306FAB" w:rsidRDefault="00C87D7F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ร้อยละของงบประมาณวิจัย และ หรือ บริการวิชาการที่ได้รับจากภายนอก เพื่อดำเนินโครงการเกี่ยวกับการพัฒนาปัญญาและคุณธรรมด้วยหลักศาสนา  </w:t>
            </w:r>
          </w:p>
        </w:tc>
        <w:tc>
          <w:tcPr>
            <w:tcW w:w="540" w:type="dxa"/>
            <w:shd w:val="pct12" w:color="auto" w:fill="auto"/>
          </w:tcPr>
          <w:p w14:paraId="6643D217" w14:textId="61200B3F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540" w:type="dxa"/>
            <w:shd w:val="pct12" w:color="auto" w:fill="auto"/>
          </w:tcPr>
          <w:p w14:paraId="52DFADF2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6A2104D6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FC3837A" w14:textId="2851B1D5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A978ADA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2B6BB7E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374392A3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5AA8D27D" w14:textId="77777777" w:rsidTr="00EB51CD">
        <w:tc>
          <w:tcPr>
            <w:tcW w:w="711" w:type="dxa"/>
          </w:tcPr>
          <w:p w14:paraId="330A2523" w14:textId="378E28F4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๒.๓.๑</w:t>
            </w:r>
          </w:p>
        </w:tc>
        <w:tc>
          <w:tcPr>
            <w:tcW w:w="5854" w:type="dxa"/>
          </w:tcPr>
          <w:p w14:paraId="273F7015" w14:textId="6629CFAF" w:rsidR="00C81762" w:rsidRPr="00C87D7F" w:rsidRDefault="00C87D7F" w:rsidP="00C87D7F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C87D7F">
              <w:rPr>
                <w:rFonts w:ascii="TH SarabunPSK" w:hAnsi="TH SarabunPSK" w:cs="TH SarabunPSK"/>
                <w:sz w:val="28"/>
                <w:cs/>
              </w:rPr>
              <w:t>ร้อยละของอาจารย์และนักวิจัยที่มีผลงานวิจัย งานสร้างสรรค์หรือพุทธนวัตกรรมในระดับชาติ หรือนานาชาติ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47BB8A3A" w14:textId="0D69791A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0B2C08B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6491566E" w14:textId="72366235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6ADB42C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0E5C4B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49B96ECF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69DCE778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1FF00AFF" w14:textId="77777777" w:rsidTr="00312A06">
        <w:tc>
          <w:tcPr>
            <w:tcW w:w="711" w:type="dxa"/>
          </w:tcPr>
          <w:p w14:paraId="199FF4D5" w14:textId="36120D08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๒.๓.๒</w:t>
            </w:r>
          </w:p>
        </w:tc>
        <w:tc>
          <w:tcPr>
            <w:tcW w:w="5854" w:type="dxa"/>
          </w:tcPr>
          <w:p w14:paraId="288046AE" w14:textId="20DDE18C" w:rsidR="00C81762" w:rsidRPr="00306FAB" w:rsidRDefault="00C81762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1762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ร้อยละของผลงานวิจัย งานสร้างสรรค์หรือ พุทธนวัตกรรมที่ตีพิมพ์เผยแพร่ในวารสารที่ได้รับการยอมรับในระดับชาติ หรือนานาชาติ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5C2436A2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450D23E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5B9E9C38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6EDBE862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56EE1DB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9DB318E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3908C165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6597480F" w14:textId="77777777" w:rsidTr="00C87D7F">
        <w:tc>
          <w:tcPr>
            <w:tcW w:w="711" w:type="dxa"/>
          </w:tcPr>
          <w:p w14:paraId="47B93FB7" w14:textId="72D75B04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๒.๔.๑</w:t>
            </w:r>
          </w:p>
        </w:tc>
        <w:tc>
          <w:tcPr>
            <w:tcW w:w="5854" w:type="dxa"/>
          </w:tcPr>
          <w:p w14:paraId="28CE34C9" w14:textId="7A662782" w:rsidR="00C81762" w:rsidRPr="00C81762" w:rsidRDefault="00C81762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C81762">
              <w:rPr>
                <w:rFonts w:ascii="TH SarabunPSK" w:hAnsi="TH SarabunPSK" w:cs="TH SarabunPSK"/>
                <w:sz w:val="28"/>
                <w:cs/>
                <w:lang w:val="en-GB"/>
              </w:rPr>
              <w:t>ผลรวมคะแนนถ่วงน้ำหนักของจำนวนบุคลากรที่มีบทบาทหรือผลงานที่ได้รับการอ้างอิง หรือนำไปใช้เป็นต้นแบบเพื่อพัฒนาต่อยอดหรือได้รับรางวัลในการพัฒนาจิตใจ สติปัญญาและพฤติกรรมของประชาชน</w:t>
            </w:r>
            <w:r>
              <w:rPr>
                <w:rFonts w:ascii="TH SarabunPSK" w:hAnsi="TH SarabunPSK" w:cs="TH SarabunPSK"/>
                <w:sz w:val="28"/>
              </w:rPr>
              <w:t>**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09CBCCA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A77D187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11AE093A" w14:textId="77777777" w:rsidR="00C81762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CA4C019" w14:textId="20962023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376A6A9B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88888E4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78F8385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778FAB75" w14:textId="77777777" w:rsidTr="00EB51CD">
        <w:tc>
          <w:tcPr>
            <w:tcW w:w="711" w:type="dxa"/>
          </w:tcPr>
          <w:p w14:paraId="77B46673" w14:textId="1E7A42DF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๒.๔.๒</w:t>
            </w:r>
          </w:p>
        </w:tc>
        <w:tc>
          <w:tcPr>
            <w:tcW w:w="5854" w:type="dxa"/>
          </w:tcPr>
          <w:p w14:paraId="5ECB4568" w14:textId="671D180C" w:rsidR="00C81762" w:rsidRPr="00306FAB" w:rsidRDefault="00C81762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1762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ผลงานวิจัยงานสร้างสรรค์หรือพุทธนวัตกรรมเชิงบูรณาการที่ได้รับการอ้างอิงหรือนำไปใช้ประโยชน์ในการพัฒนาจิตใจเพื่อขับเคลื่อนชุมชนสังคมและสิ่งแวดล้อมสู่การมีชีวิตที่ดีขึ้นในระดับนานาชาติ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7329BE5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B93765C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3307CEA" w14:textId="77777777" w:rsidR="00C81762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6350084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3A6183D2" w14:textId="3AB801A1" w:rsidR="00C81762" w:rsidRPr="00306FAB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4A0AEE26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05EFFFF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C81762" w14:paraId="0177093F" w14:textId="77777777" w:rsidTr="00312A06">
        <w:tc>
          <w:tcPr>
            <w:tcW w:w="711" w:type="dxa"/>
          </w:tcPr>
          <w:p w14:paraId="55CC0BE9" w14:textId="536437E2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๒.๔.๓</w:t>
            </w:r>
          </w:p>
        </w:tc>
        <w:tc>
          <w:tcPr>
            <w:tcW w:w="5854" w:type="dxa"/>
          </w:tcPr>
          <w:p w14:paraId="0FF1D026" w14:textId="1ACCD6F4" w:rsidR="00C81762" w:rsidRPr="00306FAB" w:rsidRDefault="00C81762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C81762">
              <w:rPr>
                <w:rFonts w:ascii="TH SarabunPSK" w:hAnsi="TH SarabunPSK" w:cs="TH SarabunPSK"/>
                <w:sz w:val="28"/>
                <w:cs/>
                <w:lang w:val="en-GB"/>
              </w:rPr>
              <w:t>จำนวนโครงการวิจัยที่อาจารย์และนักวิจัยไทยดำเนินการร่วมกับนักวิจัยชาวต่างประเทศ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4ACB07D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9F97CC1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</w:tcPr>
          <w:p w14:paraId="2333DF4B" w14:textId="2A0FD1CF" w:rsidR="00C81762" w:rsidRDefault="00C87D7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809F84C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18729FD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4962B975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6B71A294" w14:textId="77777777" w:rsidR="00C81762" w:rsidRPr="00306FAB" w:rsidRDefault="00C81762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</w:tbl>
    <w:p w14:paraId="6E274DD9" w14:textId="77777777" w:rsidR="00C81762" w:rsidRDefault="00C81762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3E93B8FE" w14:textId="77777777" w:rsidR="008F0D19" w:rsidRDefault="008F0D19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042E0390" w14:textId="77777777" w:rsidR="008F0D19" w:rsidRDefault="008F0D19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0D183F2F" w14:textId="77777777" w:rsidR="008F0D19" w:rsidRDefault="008F0D19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10112442" w14:textId="77777777" w:rsidR="008F0D19" w:rsidRDefault="008F0D19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6F9DBD9A" w14:textId="77777777" w:rsidR="008F0D19" w:rsidRDefault="008F0D19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50B71ED8" w14:textId="5C92CA4E" w:rsidR="008F0D19" w:rsidRDefault="008F0D19" w:rsidP="008F0D19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0E534A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สรุปภาพรวมการประเมิน</w:t>
      </w:r>
      <w:r w:rsidRPr="000E534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๓</w:t>
      </w:r>
      <w:r w:rsidR="00993657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</w:p>
    <w:p w14:paraId="1C272E7F" w14:textId="77777777" w:rsidR="008F0D19" w:rsidRPr="00C81762" w:rsidRDefault="008F0D19" w:rsidP="008F0D19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</w:p>
    <w:tbl>
      <w:tblPr>
        <w:tblStyle w:val="a3"/>
        <w:tblW w:w="10358" w:type="dxa"/>
        <w:tblInd w:w="913" w:type="dxa"/>
        <w:tblLayout w:type="fixed"/>
        <w:tblLook w:val="04A0" w:firstRow="1" w:lastRow="0" w:firstColumn="1" w:lastColumn="0" w:noHBand="0" w:noVBand="1"/>
      </w:tblPr>
      <w:tblGrid>
        <w:gridCol w:w="711"/>
        <w:gridCol w:w="5854"/>
        <w:gridCol w:w="540"/>
        <w:gridCol w:w="540"/>
        <w:gridCol w:w="450"/>
        <w:gridCol w:w="450"/>
        <w:gridCol w:w="461"/>
        <w:gridCol w:w="711"/>
        <w:gridCol w:w="641"/>
      </w:tblGrid>
      <w:tr w:rsidR="008F0D19" w14:paraId="66CF7BEE" w14:textId="77777777" w:rsidTr="005A2A55">
        <w:tc>
          <w:tcPr>
            <w:tcW w:w="711" w:type="dxa"/>
            <w:vMerge w:val="restart"/>
            <w:vAlign w:val="center"/>
          </w:tcPr>
          <w:p w14:paraId="262F7270" w14:textId="77777777" w:rsidR="008F0D19" w:rsidRPr="000E534A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ที่</w:t>
            </w:r>
          </w:p>
        </w:tc>
        <w:tc>
          <w:tcPr>
            <w:tcW w:w="5854" w:type="dxa"/>
            <w:vMerge w:val="restart"/>
            <w:vAlign w:val="center"/>
          </w:tcPr>
          <w:p w14:paraId="0546044A" w14:textId="77777777" w:rsidR="008F0D19" w:rsidRPr="000E534A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ตัวชี้วัด</w:t>
            </w:r>
          </w:p>
        </w:tc>
        <w:tc>
          <w:tcPr>
            <w:tcW w:w="2441" w:type="dxa"/>
            <w:gridSpan w:val="5"/>
            <w:vAlign w:val="center"/>
          </w:tcPr>
          <w:p w14:paraId="6A1F36F0" w14:textId="77777777" w:rsidR="008F0D19" w:rsidRPr="000E534A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ประเภทตัวชี้วัด</w:t>
            </w:r>
          </w:p>
        </w:tc>
        <w:tc>
          <w:tcPr>
            <w:tcW w:w="1352" w:type="dxa"/>
            <w:gridSpan w:val="2"/>
            <w:vAlign w:val="center"/>
          </w:tcPr>
          <w:p w14:paraId="4A8B8DE6" w14:textId="77777777" w:rsidR="008F0D19" w:rsidRPr="000E534A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ผลการดำเนินงาน</w:t>
            </w:r>
          </w:p>
        </w:tc>
      </w:tr>
      <w:tr w:rsidR="008F0D19" w14:paraId="47A93CF8" w14:textId="77777777" w:rsidTr="005A2A55">
        <w:trPr>
          <w:cantSplit/>
          <w:trHeight w:val="1134"/>
        </w:trPr>
        <w:tc>
          <w:tcPr>
            <w:tcW w:w="711" w:type="dxa"/>
            <w:vMerge/>
            <w:vAlign w:val="center"/>
          </w:tcPr>
          <w:p w14:paraId="40D24F53" w14:textId="77777777" w:rsidR="008F0D19" w:rsidRPr="000E534A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854" w:type="dxa"/>
            <w:vMerge/>
            <w:vAlign w:val="center"/>
          </w:tcPr>
          <w:p w14:paraId="5F39F246" w14:textId="77777777" w:rsidR="008F0D19" w:rsidRPr="000E534A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4D106070" w14:textId="77777777" w:rsidR="008F0D19" w:rsidRPr="000E534A" w:rsidRDefault="008F0D19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</w:rPr>
              <w:t>Input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08508FF1" w14:textId="77777777" w:rsidR="008F0D19" w:rsidRPr="000E534A" w:rsidRDefault="008F0D19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Process</w:t>
            </w:r>
          </w:p>
        </w:tc>
        <w:tc>
          <w:tcPr>
            <w:tcW w:w="450" w:type="dxa"/>
            <w:textDirection w:val="btLr"/>
            <w:vAlign w:val="center"/>
          </w:tcPr>
          <w:p w14:paraId="15AECF92" w14:textId="77777777" w:rsidR="008F0D19" w:rsidRPr="000E534A" w:rsidRDefault="008F0D19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6E5DBE4C" w14:textId="77777777" w:rsidR="008F0D19" w:rsidRPr="000E534A" w:rsidRDefault="008F0D19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Outcome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textDirection w:val="btLr"/>
            <w:vAlign w:val="center"/>
          </w:tcPr>
          <w:p w14:paraId="1D5A5489" w14:textId="77777777" w:rsidR="008F0D19" w:rsidRPr="000E534A" w:rsidRDefault="008F0D19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Impact</w:t>
            </w:r>
          </w:p>
        </w:tc>
        <w:tc>
          <w:tcPr>
            <w:tcW w:w="711" w:type="dxa"/>
            <w:vAlign w:val="center"/>
          </w:tcPr>
          <w:p w14:paraId="2D69C70A" w14:textId="77777777" w:rsidR="008F0D19" w:rsidRPr="00993657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993657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บรรลุ</w:t>
            </w:r>
          </w:p>
        </w:tc>
        <w:tc>
          <w:tcPr>
            <w:tcW w:w="641" w:type="dxa"/>
            <w:vAlign w:val="center"/>
          </w:tcPr>
          <w:p w14:paraId="4E05981C" w14:textId="77777777" w:rsidR="008F0D19" w:rsidRPr="00993657" w:rsidRDefault="008F0D19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993657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ไม่บรรลุ</w:t>
            </w:r>
          </w:p>
        </w:tc>
      </w:tr>
      <w:tr w:rsidR="008F0D19" w14:paraId="56F29D65" w14:textId="77777777" w:rsidTr="005A2A55">
        <w:tc>
          <w:tcPr>
            <w:tcW w:w="711" w:type="dxa"/>
          </w:tcPr>
          <w:p w14:paraId="4294C4EB" w14:textId="425819AC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๓.๑.๑</w:t>
            </w:r>
          </w:p>
        </w:tc>
        <w:tc>
          <w:tcPr>
            <w:tcW w:w="5854" w:type="dxa"/>
          </w:tcPr>
          <w:p w14:paraId="60534881" w14:textId="390D91B0" w:rsidR="008F0D19" w:rsidRPr="00306FAB" w:rsidRDefault="008F0D19" w:rsidP="008F0D19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8F0D19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ความสำเร็จของการดำเนินงานตามระบบและกลไกการเสริมสร้างความเข้มแข็งของเครือข่ายความร่วมมือเพื่อพัฒนาสังคมที่ยั่งยื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pct12" w:color="auto" w:fill="auto"/>
          </w:tcPr>
          <w:p w14:paraId="76117499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B2F577" w14:textId="08CB01E2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7F8EA6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3A906DE4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D499C5" w14:textId="34FB8478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641C0184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17314D3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F0D19" w14:paraId="5FB0EAF7" w14:textId="77777777" w:rsidTr="005A2A55">
        <w:tc>
          <w:tcPr>
            <w:tcW w:w="711" w:type="dxa"/>
          </w:tcPr>
          <w:p w14:paraId="348D151E" w14:textId="44F6C4B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lastRenderedPageBreak/>
              <w:t>๓.๑.๒</w:t>
            </w:r>
          </w:p>
        </w:tc>
        <w:tc>
          <w:tcPr>
            <w:tcW w:w="5854" w:type="dxa"/>
          </w:tcPr>
          <w:p w14:paraId="236FE92E" w14:textId="78E4CBBF" w:rsidR="008F0D19" w:rsidRPr="00306FAB" w:rsidRDefault="008F0D19" w:rsidP="008F0D19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8F0D19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ความสำเร็จของการดำเนินงานเครือข่ายความร่วมมือที่นำหลักพุทธธรรมไปใช้ประโยชน์จนเกิดชุมชนสันติสุขอย่างยั่งยืน</w:t>
            </w:r>
          </w:p>
        </w:tc>
        <w:tc>
          <w:tcPr>
            <w:tcW w:w="540" w:type="dxa"/>
            <w:shd w:val="pct12" w:color="auto" w:fill="auto"/>
          </w:tcPr>
          <w:p w14:paraId="175155EA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2659C16F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5C5E877B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31805074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229B32A8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36F31992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728B4E8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F0D19" w14:paraId="3BAE27A7" w14:textId="77777777" w:rsidTr="005A2A55">
        <w:tc>
          <w:tcPr>
            <w:tcW w:w="711" w:type="dxa"/>
          </w:tcPr>
          <w:p w14:paraId="2132F8E6" w14:textId="358B4838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๓.๒.๑</w:t>
            </w:r>
          </w:p>
        </w:tc>
        <w:tc>
          <w:tcPr>
            <w:tcW w:w="5854" w:type="dxa"/>
          </w:tcPr>
          <w:p w14:paraId="3B834A00" w14:textId="6ECEF974" w:rsidR="008F0D19" w:rsidRPr="008F0D19" w:rsidRDefault="008F0D19" w:rsidP="008F0D19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8F0D19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จำนวนผลงานบริการวิชาการด้านพระพุทธศาสนาที่บูรณาการกับพันธกิจเพื่อพัฒนา ชุมชน</w:t>
            </w:r>
            <w:r w:rsidRPr="008F0D1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F0D19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วัด </w:t>
            </w:r>
            <w:r w:rsidRPr="008F0D19">
              <w:rPr>
                <w:rFonts w:ascii="TH SarabunPSK" w:hAnsi="TH SarabunPSK" w:cs="TH SarabunPSK" w:hint="cs"/>
                <w:sz w:val="28"/>
                <w:cs/>
                <w:lang w:val="en-GB"/>
              </w:rPr>
              <w:t>ท้องถิ่น</w:t>
            </w:r>
            <w:r w:rsidRPr="008F0D19">
              <w:rPr>
                <w:rFonts w:ascii="TH SarabunPSK" w:hAnsi="TH SarabunPSK" w:cs="TH SarabunPSK"/>
                <w:sz w:val="28"/>
                <w:cs/>
                <w:lang w:val="en-GB"/>
              </w:rPr>
              <w:t>และสังคมสันติสุขอย่างยั่งยืน</w:t>
            </w:r>
          </w:p>
        </w:tc>
        <w:tc>
          <w:tcPr>
            <w:tcW w:w="540" w:type="dxa"/>
            <w:shd w:val="pct12" w:color="auto" w:fill="auto"/>
          </w:tcPr>
          <w:p w14:paraId="36BAAF8D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32ED8DFD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5E6CED9D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3E47D8C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FB131B6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0BCCE265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4E15F6E9" w14:textId="77777777" w:rsidR="008F0D19" w:rsidRPr="00306FAB" w:rsidRDefault="008F0D19" w:rsidP="008F0D19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</w:tbl>
    <w:p w14:paraId="76A5C658" w14:textId="77777777" w:rsidR="008F0D19" w:rsidRDefault="008F0D19" w:rsidP="000E534A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2D6F188D" w14:textId="77777777" w:rsidR="005A2A55" w:rsidRDefault="005A2A55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32E36FA5" w14:textId="4907059C" w:rsidR="005A2A55" w:rsidRDefault="005A2A55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0E534A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สรุปภาพรวมการประเมิน</w:t>
      </w:r>
      <w:r w:rsidRPr="000E534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๔</w:t>
      </w:r>
    </w:p>
    <w:p w14:paraId="5A3ECB48" w14:textId="77777777" w:rsidR="005A2A55" w:rsidRPr="00C81762" w:rsidRDefault="005A2A55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</w:p>
    <w:tbl>
      <w:tblPr>
        <w:tblStyle w:val="a3"/>
        <w:tblW w:w="10358" w:type="dxa"/>
        <w:tblInd w:w="913" w:type="dxa"/>
        <w:tblLayout w:type="fixed"/>
        <w:tblLook w:val="04A0" w:firstRow="1" w:lastRow="0" w:firstColumn="1" w:lastColumn="0" w:noHBand="0" w:noVBand="1"/>
      </w:tblPr>
      <w:tblGrid>
        <w:gridCol w:w="711"/>
        <w:gridCol w:w="5854"/>
        <w:gridCol w:w="540"/>
        <w:gridCol w:w="540"/>
        <w:gridCol w:w="450"/>
        <w:gridCol w:w="450"/>
        <w:gridCol w:w="461"/>
        <w:gridCol w:w="711"/>
        <w:gridCol w:w="641"/>
      </w:tblGrid>
      <w:tr w:rsidR="005A2A55" w14:paraId="7468917F" w14:textId="77777777" w:rsidTr="00312A06">
        <w:tc>
          <w:tcPr>
            <w:tcW w:w="711" w:type="dxa"/>
            <w:vMerge w:val="restart"/>
            <w:vAlign w:val="center"/>
          </w:tcPr>
          <w:p w14:paraId="360967CB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ที่</w:t>
            </w:r>
          </w:p>
        </w:tc>
        <w:tc>
          <w:tcPr>
            <w:tcW w:w="5854" w:type="dxa"/>
            <w:vMerge w:val="restart"/>
            <w:vAlign w:val="center"/>
          </w:tcPr>
          <w:p w14:paraId="21DF9A09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ตัวชี้วัด</w:t>
            </w:r>
          </w:p>
        </w:tc>
        <w:tc>
          <w:tcPr>
            <w:tcW w:w="2441" w:type="dxa"/>
            <w:gridSpan w:val="5"/>
            <w:vAlign w:val="center"/>
          </w:tcPr>
          <w:p w14:paraId="1A250318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ประเภทตัวชี้วัด</w:t>
            </w:r>
          </w:p>
        </w:tc>
        <w:tc>
          <w:tcPr>
            <w:tcW w:w="1352" w:type="dxa"/>
            <w:gridSpan w:val="2"/>
            <w:vAlign w:val="center"/>
          </w:tcPr>
          <w:p w14:paraId="18F46F8F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ผลการดำเนินงาน</w:t>
            </w:r>
          </w:p>
        </w:tc>
      </w:tr>
      <w:tr w:rsidR="005A2A55" w14:paraId="5E6CB4D4" w14:textId="77777777" w:rsidTr="00312A06">
        <w:trPr>
          <w:cantSplit/>
          <w:trHeight w:val="1134"/>
        </w:trPr>
        <w:tc>
          <w:tcPr>
            <w:tcW w:w="711" w:type="dxa"/>
            <w:vMerge/>
            <w:vAlign w:val="center"/>
          </w:tcPr>
          <w:p w14:paraId="6AA29917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854" w:type="dxa"/>
            <w:vMerge/>
            <w:vAlign w:val="center"/>
          </w:tcPr>
          <w:p w14:paraId="7AD7ED2E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48B2F825" w14:textId="77777777" w:rsidR="005A2A55" w:rsidRPr="000E534A" w:rsidRDefault="005A2A55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</w:rPr>
              <w:t>Input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14E675CA" w14:textId="77777777" w:rsidR="005A2A55" w:rsidRPr="000E534A" w:rsidRDefault="005A2A55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Process</w:t>
            </w:r>
          </w:p>
        </w:tc>
        <w:tc>
          <w:tcPr>
            <w:tcW w:w="450" w:type="dxa"/>
            <w:textDirection w:val="btLr"/>
            <w:vAlign w:val="center"/>
          </w:tcPr>
          <w:p w14:paraId="684191C2" w14:textId="77777777" w:rsidR="005A2A55" w:rsidRPr="000E534A" w:rsidRDefault="005A2A55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3681B557" w14:textId="77777777" w:rsidR="005A2A55" w:rsidRPr="000E534A" w:rsidRDefault="005A2A55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Outcome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textDirection w:val="btLr"/>
            <w:vAlign w:val="center"/>
          </w:tcPr>
          <w:p w14:paraId="291699BB" w14:textId="77777777" w:rsidR="005A2A55" w:rsidRPr="000E534A" w:rsidRDefault="005A2A55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Impact</w:t>
            </w:r>
          </w:p>
        </w:tc>
        <w:tc>
          <w:tcPr>
            <w:tcW w:w="711" w:type="dxa"/>
            <w:vAlign w:val="center"/>
          </w:tcPr>
          <w:p w14:paraId="63146D94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บรรลุ</w:t>
            </w:r>
          </w:p>
        </w:tc>
        <w:tc>
          <w:tcPr>
            <w:tcW w:w="641" w:type="dxa"/>
            <w:vAlign w:val="center"/>
          </w:tcPr>
          <w:p w14:paraId="21BCAE05" w14:textId="77777777" w:rsidR="005A2A55" w:rsidRPr="000E534A" w:rsidRDefault="005A2A55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ไม่บรรลุ</w:t>
            </w:r>
          </w:p>
        </w:tc>
      </w:tr>
      <w:tr w:rsidR="005A2A55" w14:paraId="4EE22A32" w14:textId="77777777" w:rsidTr="005A2A55">
        <w:tc>
          <w:tcPr>
            <w:tcW w:w="711" w:type="dxa"/>
          </w:tcPr>
          <w:p w14:paraId="0B622001" w14:textId="3DB745F6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๔.๑.๑</w:t>
            </w:r>
          </w:p>
        </w:tc>
        <w:tc>
          <w:tcPr>
            <w:tcW w:w="5854" w:type="dxa"/>
          </w:tcPr>
          <w:p w14:paraId="4E728AEC" w14:textId="31B38484" w:rsidR="005A2A55" w:rsidRPr="00306FAB" w:rsidRDefault="005A2A55" w:rsidP="005A2A55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5A2A55">
              <w:rPr>
                <w:rFonts w:ascii="TH SarabunPSK" w:hAnsi="TH SarabunPSK" w:cs="TH SarabunPSK"/>
                <w:sz w:val="28"/>
                <w:cs/>
                <w:lang w:val="en-GB"/>
              </w:rPr>
              <w:t>จำนวนพุทธนวัตกรรมที่เกิดจากความร่วมมือของภาคีเครือข่าย วัด ชุมชน และท้องถิ่น ในการอนุรักษ์ สืบสาน ส่งเสริม พระพุทธศาสนา ศิลปวัฒนธรรม และภูมิปัญญาท้องถิ่น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pct12" w:color="auto" w:fill="auto"/>
          </w:tcPr>
          <w:p w14:paraId="1B48614B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C940C1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C60308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6F185B" w14:textId="10BE27A1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87D7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063BB7" w14:textId="26E9C630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711" w:type="dxa"/>
          </w:tcPr>
          <w:p w14:paraId="172DC19C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51694753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5A2A55" w14:paraId="2854AB6F" w14:textId="77777777" w:rsidTr="005A2A55">
        <w:tc>
          <w:tcPr>
            <w:tcW w:w="711" w:type="dxa"/>
          </w:tcPr>
          <w:p w14:paraId="053ECB0E" w14:textId="77D8F463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๔.๒.๑</w:t>
            </w:r>
          </w:p>
        </w:tc>
        <w:tc>
          <w:tcPr>
            <w:tcW w:w="5854" w:type="dxa"/>
          </w:tcPr>
          <w:p w14:paraId="550090F5" w14:textId="0B841B87" w:rsidR="005A2A55" w:rsidRPr="008F0D19" w:rsidRDefault="005A2A55" w:rsidP="005A2A55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5A2A55">
              <w:rPr>
                <w:rFonts w:ascii="TH SarabunPSK" w:hAnsi="TH SarabunPSK" w:cs="TH SarabunPSK"/>
                <w:sz w:val="28"/>
                <w:cs/>
              </w:rPr>
              <w:t>จำนวนผลการดำเนินงานร่วมกับภาคีเครือข่าย วัดและชุมชน ด้านการอนุรักษ์  สืบสาน ส่งเสริมพระพุทธศาสนา ศิลปวัฒนธรรม และภูมิปัญญาท้องถิ่นที่ส่งผลต่อการพัฒนา วัด ชุมชน ท้องถิ่น และสังคมอย่างยั่งยืน</w:t>
            </w:r>
          </w:p>
        </w:tc>
        <w:tc>
          <w:tcPr>
            <w:tcW w:w="540" w:type="dxa"/>
            <w:shd w:val="pct12" w:color="auto" w:fill="auto"/>
          </w:tcPr>
          <w:p w14:paraId="11C5DBAD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540" w:type="dxa"/>
            <w:shd w:val="pct12" w:color="auto" w:fill="auto"/>
          </w:tcPr>
          <w:p w14:paraId="6E893910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215F0404" w14:textId="126EBF36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529C1D4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3DFDBA95" w14:textId="2779E3B8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5A2A55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711" w:type="dxa"/>
          </w:tcPr>
          <w:p w14:paraId="49EBB46E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7275B2AE" w14:textId="77777777" w:rsidR="005A2A55" w:rsidRPr="00306FAB" w:rsidRDefault="005A2A55" w:rsidP="005A2A55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</w:tbl>
    <w:p w14:paraId="53417C4B" w14:textId="77777777" w:rsidR="005A2A55" w:rsidRDefault="005A2A55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0E353F8B" w14:textId="77777777" w:rsidR="00277ACF" w:rsidRDefault="00277ACF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691D5FBB" w14:textId="77777777" w:rsidR="00277ACF" w:rsidRDefault="00277ACF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243E815C" w14:textId="77777777" w:rsidR="00277ACF" w:rsidRDefault="00277ACF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12814FD1" w14:textId="161FE718" w:rsidR="00277ACF" w:rsidRDefault="00277ACF" w:rsidP="00277ACF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0E534A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สรุปภาพรวมการประเมิน</w:t>
      </w:r>
      <w:r w:rsidRPr="000E534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๕</w:t>
      </w:r>
    </w:p>
    <w:p w14:paraId="05DFC239" w14:textId="77777777" w:rsidR="00277ACF" w:rsidRPr="00C81762" w:rsidRDefault="00277ACF" w:rsidP="00277ACF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</w:p>
    <w:tbl>
      <w:tblPr>
        <w:tblStyle w:val="a3"/>
        <w:tblW w:w="10646" w:type="dxa"/>
        <w:tblInd w:w="625" w:type="dxa"/>
        <w:tblLayout w:type="fixed"/>
        <w:tblLook w:val="04A0" w:firstRow="1" w:lastRow="0" w:firstColumn="1" w:lastColumn="0" w:noHBand="0" w:noVBand="1"/>
      </w:tblPr>
      <w:tblGrid>
        <w:gridCol w:w="810"/>
        <w:gridCol w:w="6210"/>
        <w:gridCol w:w="540"/>
        <w:gridCol w:w="450"/>
        <w:gridCol w:w="450"/>
        <w:gridCol w:w="450"/>
        <w:gridCol w:w="450"/>
        <w:gridCol w:w="645"/>
        <w:gridCol w:w="641"/>
      </w:tblGrid>
      <w:tr w:rsidR="00277ACF" w14:paraId="223B8D1B" w14:textId="77777777" w:rsidTr="00277ACF">
        <w:tc>
          <w:tcPr>
            <w:tcW w:w="810" w:type="dxa"/>
            <w:vMerge w:val="restart"/>
            <w:vAlign w:val="center"/>
          </w:tcPr>
          <w:p w14:paraId="742AA825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ที่</w:t>
            </w:r>
          </w:p>
        </w:tc>
        <w:tc>
          <w:tcPr>
            <w:tcW w:w="6210" w:type="dxa"/>
            <w:vMerge w:val="restart"/>
            <w:vAlign w:val="center"/>
          </w:tcPr>
          <w:p w14:paraId="2381906D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ตัวชี้วัด</w:t>
            </w:r>
          </w:p>
        </w:tc>
        <w:tc>
          <w:tcPr>
            <w:tcW w:w="2340" w:type="dxa"/>
            <w:gridSpan w:val="5"/>
            <w:vAlign w:val="center"/>
          </w:tcPr>
          <w:p w14:paraId="3C8E582D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ประเภทตัวชี้วัด</w:t>
            </w:r>
          </w:p>
        </w:tc>
        <w:tc>
          <w:tcPr>
            <w:tcW w:w="1286" w:type="dxa"/>
            <w:gridSpan w:val="2"/>
            <w:vAlign w:val="center"/>
          </w:tcPr>
          <w:p w14:paraId="3BD98120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ผลการดำเนินงาน</w:t>
            </w:r>
          </w:p>
        </w:tc>
      </w:tr>
      <w:tr w:rsidR="00277ACF" w14:paraId="6895E4BB" w14:textId="77777777" w:rsidTr="00277ACF">
        <w:trPr>
          <w:cantSplit/>
          <w:trHeight w:val="1134"/>
        </w:trPr>
        <w:tc>
          <w:tcPr>
            <w:tcW w:w="810" w:type="dxa"/>
            <w:vMerge/>
            <w:vAlign w:val="center"/>
          </w:tcPr>
          <w:p w14:paraId="61A10E89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bookmarkStart w:id="13" w:name="_Hlk159418653"/>
          </w:p>
        </w:tc>
        <w:tc>
          <w:tcPr>
            <w:tcW w:w="6210" w:type="dxa"/>
            <w:vMerge/>
            <w:vAlign w:val="center"/>
          </w:tcPr>
          <w:p w14:paraId="7AB793C7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14:paraId="6FAD3CB7" w14:textId="77777777" w:rsidR="00277ACF" w:rsidRPr="000E534A" w:rsidRDefault="00277ACF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</w:rPr>
              <w:t>Input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63FF2965" w14:textId="77777777" w:rsidR="00277ACF" w:rsidRPr="000E534A" w:rsidRDefault="00277ACF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Process</w:t>
            </w:r>
          </w:p>
        </w:tc>
        <w:tc>
          <w:tcPr>
            <w:tcW w:w="450" w:type="dxa"/>
            <w:textDirection w:val="btLr"/>
            <w:vAlign w:val="center"/>
          </w:tcPr>
          <w:p w14:paraId="4EE3FDB4" w14:textId="77777777" w:rsidR="00277ACF" w:rsidRPr="000E534A" w:rsidRDefault="00277ACF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1B88BF74" w14:textId="77777777" w:rsidR="00277ACF" w:rsidRPr="000E534A" w:rsidRDefault="00277ACF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Outcome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68258F8B" w14:textId="77777777" w:rsidR="00277ACF" w:rsidRPr="000E534A" w:rsidRDefault="00277ACF" w:rsidP="00312A06">
            <w:pPr>
              <w:ind w:left="113" w:right="113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0E534A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Impact</w:t>
            </w:r>
          </w:p>
        </w:tc>
        <w:tc>
          <w:tcPr>
            <w:tcW w:w="645" w:type="dxa"/>
            <w:vAlign w:val="center"/>
          </w:tcPr>
          <w:p w14:paraId="0400AF80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บรรลุ</w:t>
            </w:r>
          </w:p>
        </w:tc>
        <w:tc>
          <w:tcPr>
            <w:tcW w:w="641" w:type="dxa"/>
            <w:vAlign w:val="center"/>
          </w:tcPr>
          <w:p w14:paraId="29597979" w14:textId="77777777" w:rsidR="00277ACF" w:rsidRPr="000E534A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0E534A"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ไม่บรรลุ</w:t>
            </w:r>
          </w:p>
        </w:tc>
      </w:tr>
      <w:bookmarkEnd w:id="13"/>
      <w:tr w:rsidR="00277ACF" w14:paraId="7F04D294" w14:textId="77777777" w:rsidTr="00277ACF">
        <w:tc>
          <w:tcPr>
            <w:tcW w:w="810" w:type="dxa"/>
          </w:tcPr>
          <w:p w14:paraId="5974C89A" w14:textId="48CF5DA9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๕.๑.๑</w:t>
            </w:r>
          </w:p>
        </w:tc>
        <w:tc>
          <w:tcPr>
            <w:tcW w:w="6210" w:type="dxa"/>
          </w:tcPr>
          <w:p w14:paraId="7040A0A5" w14:textId="69EF3BF3" w:rsidR="00277ACF" w:rsidRPr="00306FAB" w:rsidRDefault="00277ACF" w:rsidP="00312A06">
            <w:pPr>
              <w:contextualSpacing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cs/>
                <w:lang w:val="en-GB"/>
              </w:rPr>
              <w:t>ร้อยละของส่วนงานที่มีภาพลักษณ์ มหาวิทยาลัยสีเขียว มีบรรยากาศร่มรื่น  ที่เอื้อต่อการศึกษาทั้งทางด้านปริยัติ ปฏิบัติ และการเผยแผ่พระพุทธศาสนา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pct12" w:color="auto" w:fill="auto"/>
          </w:tcPr>
          <w:p w14:paraId="7A5FDEF0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F886E9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5C7DE0" w14:textId="65DB783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5BD0F" w14:textId="38BDD685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42DB9E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5" w:type="dxa"/>
          </w:tcPr>
          <w:p w14:paraId="59EFF6D7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65DD8A05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277ACF" w14:paraId="3CBF8D86" w14:textId="77777777" w:rsidTr="00277ACF">
        <w:tc>
          <w:tcPr>
            <w:tcW w:w="810" w:type="dxa"/>
          </w:tcPr>
          <w:p w14:paraId="770F8620" w14:textId="1398F429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๕.๑.๒</w:t>
            </w:r>
          </w:p>
        </w:tc>
        <w:tc>
          <w:tcPr>
            <w:tcW w:w="6210" w:type="dxa"/>
          </w:tcPr>
          <w:p w14:paraId="29997E53" w14:textId="5A057442" w:rsidR="00277ACF" w:rsidRPr="008F0D19" w:rsidRDefault="00277ACF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277ACF">
              <w:rPr>
                <w:rFonts w:ascii="TH SarabunPSK" w:hAnsi="TH SarabunPSK" w:cs="TH SarabunPSK"/>
                <w:sz w:val="28"/>
                <w:cs/>
              </w:rPr>
              <w:t>ระดับความสำเร็จของการใช้พลังงานทดแทน การบำบัดของเสียด้วยการลดการใช้ การใช้ช้ำ และการแปรสภาพกลับมาใช้ใหม่</w:t>
            </w:r>
          </w:p>
        </w:tc>
        <w:tc>
          <w:tcPr>
            <w:tcW w:w="540" w:type="dxa"/>
            <w:shd w:val="pct12" w:color="auto" w:fill="auto"/>
          </w:tcPr>
          <w:p w14:paraId="00900402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2FF669A4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1B3F72CD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6C23E69E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853302D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5A2A55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645" w:type="dxa"/>
          </w:tcPr>
          <w:p w14:paraId="6A6BF873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4B274644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277ACF" w14:paraId="52D8D977" w14:textId="77777777" w:rsidTr="00EB51CD">
        <w:tc>
          <w:tcPr>
            <w:tcW w:w="810" w:type="dxa"/>
          </w:tcPr>
          <w:p w14:paraId="22448F1D" w14:textId="3FAF1FBE" w:rsidR="00277ACF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๕.๒.๑</w:t>
            </w:r>
          </w:p>
        </w:tc>
        <w:tc>
          <w:tcPr>
            <w:tcW w:w="6210" w:type="dxa"/>
          </w:tcPr>
          <w:p w14:paraId="3B331C3C" w14:textId="7003697D" w:rsidR="00277ACF" w:rsidRPr="008F0D19" w:rsidRDefault="00277ACF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277ACF">
              <w:rPr>
                <w:rFonts w:ascii="TH SarabunPSK" w:hAnsi="TH SarabunPSK" w:cs="TH SarabunPSK"/>
                <w:sz w:val="28"/>
                <w:cs/>
              </w:rPr>
              <w:t>จำนวนระบบเทคโนโลยีสารสนเทศที่ใช้ในการบริหารจัดการองค์กร</w:t>
            </w:r>
          </w:p>
        </w:tc>
        <w:tc>
          <w:tcPr>
            <w:tcW w:w="540" w:type="dxa"/>
            <w:shd w:val="clear" w:color="auto" w:fill="FFFFFF" w:themeFill="background1"/>
          </w:tcPr>
          <w:p w14:paraId="32CEF553" w14:textId="63AA72B8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pct12" w:color="auto" w:fill="auto"/>
          </w:tcPr>
          <w:p w14:paraId="48A64E96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2F21BDBD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3C78CF0E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1AC2C4C" w14:textId="77777777" w:rsidR="00277ACF" w:rsidRPr="005A2A55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5" w:type="dxa"/>
          </w:tcPr>
          <w:p w14:paraId="452C1BC7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483275AA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277ACF" w14:paraId="374151FE" w14:textId="77777777" w:rsidTr="00EB51CD">
        <w:tc>
          <w:tcPr>
            <w:tcW w:w="810" w:type="dxa"/>
          </w:tcPr>
          <w:p w14:paraId="641B9AD9" w14:textId="7338F912" w:rsidR="00277ACF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๕.๒.๒</w:t>
            </w:r>
          </w:p>
        </w:tc>
        <w:tc>
          <w:tcPr>
            <w:tcW w:w="6210" w:type="dxa"/>
          </w:tcPr>
          <w:p w14:paraId="121050E6" w14:textId="60D6F33C" w:rsidR="00277ACF" w:rsidRPr="008F0D19" w:rsidRDefault="00277ACF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277ACF">
              <w:rPr>
                <w:rFonts w:ascii="TH SarabunPSK" w:hAnsi="TH SarabunPSK" w:cs="TH SarabunPSK"/>
                <w:sz w:val="28"/>
                <w:cs/>
              </w:rPr>
              <w:t>ระดับความสำเร็จของการบริหารจัดการองค์กรโดยใช้ระบบเทคโนโลยีสารสนเทศ</w:t>
            </w:r>
          </w:p>
        </w:tc>
        <w:tc>
          <w:tcPr>
            <w:tcW w:w="540" w:type="dxa"/>
            <w:shd w:val="pct12" w:color="auto" w:fill="auto"/>
          </w:tcPr>
          <w:p w14:paraId="16FC47C5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675A1D97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72E1F92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F7DE53B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6BCFBCF5" w14:textId="7DFC05C7" w:rsidR="00277ACF" w:rsidRPr="005A2A55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645" w:type="dxa"/>
          </w:tcPr>
          <w:p w14:paraId="1B90E982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15AE649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277ACF" w14:paraId="374E843B" w14:textId="77777777" w:rsidTr="00277ACF">
        <w:tc>
          <w:tcPr>
            <w:tcW w:w="810" w:type="dxa"/>
          </w:tcPr>
          <w:p w14:paraId="3A380DA1" w14:textId="7DDB3F9E" w:rsidR="00277ACF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๕.๓.๑</w:t>
            </w:r>
          </w:p>
        </w:tc>
        <w:tc>
          <w:tcPr>
            <w:tcW w:w="6210" w:type="dxa"/>
          </w:tcPr>
          <w:p w14:paraId="136FA565" w14:textId="70716F66" w:rsidR="00277ACF" w:rsidRPr="008F0D19" w:rsidRDefault="00277ACF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277ACF">
              <w:rPr>
                <w:rFonts w:ascii="TH SarabunPSK" w:hAnsi="TH SarabunPSK" w:cs="TH SarabunPSK"/>
                <w:sz w:val="28"/>
                <w:cs/>
              </w:rPr>
              <w:t>ระดับความสำเร็จของส่วนงานที่นำหลักพระพุทธศาสนามาใช้ในการบริหารจัดการองค์กร</w:t>
            </w:r>
          </w:p>
        </w:tc>
        <w:tc>
          <w:tcPr>
            <w:tcW w:w="540" w:type="dxa"/>
            <w:shd w:val="pct12" w:color="auto" w:fill="auto"/>
          </w:tcPr>
          <w:p w14:paraId="3D28C73E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60706E29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543F1686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135007A5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0420D2D" w14:textId="44A5C655" w:rsidR="00277ACF" w:rsidRPr="005A2A55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645" w:type="dxa"/>
          </w:tcPr>
          <w:p w14:paraId="01002EB9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7F0D2B99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277ACF" w14:paraId="1F87BB90" w14:textId="77777777" w:rsidTr="00277ACF">
        <w:tc>
          <w:tcPr>
            <w:tcW w:w="810" w:type="dxa"/>
          </w:tcPr>
          <w:p w14:paraId="5A339D07" w14:textId="5039EC3B" w:rsidR="00277ACF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lastRenderedPageBreak/>
              <w:t>๕.๓.๒</w:t>
            </w:r>
          </w:p>
        </w:tc>
        <w:tc>
          <w:tcPr>
            <w:tcW w:w="6210" w:type="dxa"/>
          </w:tcPr>
          <w:p w14:paraId="091C0E55" w14:textId="69840492" w:rsidR="00277ACF" w:rsidRPr="008F0D19" w:rsidRDefault="00277ACF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277ACF">
              <w:rPr>
                <w:rFonts w:ascii="TH SarabunPSK" w:hAnsi="TH SarabunPSK" w:cs="TH SarabunPSK"/>
                <w:sz w:val="28"/>
                <w:cs/>
              </w:rPr>
              <w:t>ร้อยละความสำเร็จการติดตามและประเมินผลการทำงานด้วยหลัก</w:t>
            </w:r>
            <w:proofErr w:type="spellStart"/>
            <w:r w:rsidRPr="00277ACF">
              <w:rPr>
                <w:rFonts w:ascii="TH SarabunPSK" w:hAnsi="TH SarabunPSK" w:cs="TH SarabunPSK"/>
                <w:sz w:val="28"/>
                <w:cs/>
              </w:rPr>
              <w:t>ธรรมาภิ</w:t>
            </w:r>
            <w:proofErr w:type="spellEnd"/>
            <w:r w:rsidRPr="00277ACF">
              <w:rPr>
                <w:rFonts w:ascii="TH SarabunPSK" w:hAnsi="TH SarabunPSK" w:cs="TH SarabunPSK"/>
                <w:sz w:val="28"/>
                <w:cs/>
              </w:rPr>
              <w:t>บาลของทุกส่วนงาน</w:t>
            </w:r>
          </w:p>
        </w:tc>
        <w:tc>
          <w:tcPr>
            <w:tcW w:w="540" w:type="dxa"/>
            <w:shd w:val="pct12" w:color="auto" w:fill="auto"/>
          </w:tcPr>
          <w:p w14:paraId="145E7EDD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0835AFAB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0EA0DC43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4C2E9F1A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39A7B18" w14:textId="1C729BB0" w:rsidR="00277ACF" w:rsidRPr="005A2A55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645" w:type="dxa"/>
          </w:tcPr>
          <w:p w14:paraId="4871089B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336407B0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277ACF" w14:paraId="28A2B4FD" w14:textId="77777777" w:rsidTr="00EB51CD">
        <w:tc>
          <w:tcPr>
            <w:tcW w:w="810" w:type="dxa"/>
          </w:tcPr>
          <w:p w14:paraId="5FA5884B" w14:textId="33894E3E" w:rsidR="00277ACF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๕.๓.๓</w:t>
            </w:r>
          </w:p>
        </w:tc>
        <w:tc>
          <w:tcPr>
            <w:tcW w:w="6210" w:type="dxa"/>
          </w:tcPr>
          <w:p w14:paraId="6C6A8347" w14:textId="2500E053" w:rsidR="00277ACF" w:rsidRPr="008F0D19" w:rsidRDefault="00277ACF" w:rsidP="00312A06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277ACF">
              <w:rPr>
                <w:rFonts w:ascii="TH SarabunPSK" w:hAnsi="TH SarabunPSK" w:cs="TH SarabunPSK"/>
                <w:sz w:val="28"/>
                <w:cs/>
              </w:rPr>
              <w:t>ร้อยละของส่วนงานจัดการศึกษาได้รับการพัฒนาการบริหารองค์กรสู่ความเป็นเลิศ</w:t>
            </w:r>
          </w:p>
        </w:tc>
        <w:tc>
          <w:tcPr>
            <w:tcW w:w="540" w:type="dxa"/>
            <w:shd w:val="pct12" w:color="auto" w:fill="auto"/>
          </w:tcPr>
          <w:p w14:paraId="4D3B396C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pct12" w:color="auto" w:fill="auto"/>
          </w:tcPr>
          <w:p w14:paraId="7416BD2C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27643221" w14:textId="43B0CADA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77ACF">
              <w:rPr>
                <w:rFonts w:ascii="TH SarabunPSK" w:hAnsi="TH SarabunPSK" w:cs="TH SarabunPSK"/>
                <w:sz w:val="28"/>
                <w:lang w:val="en-GB"/>
              </w:rPr>
              <w:sym w:font="Wingdings 2" w:char="F050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9E3DA41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14:paraId="4538C748" w14:textId="77777777" w:rsidR="00277ACF" w:rsidRPr="005A2A55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5" w:type="dxa"/>
          </w:tcPr>
          <w:p w14:paraId="2E41DC90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41" w:type="dxa"/>
          </w:tcPr>
          <w:p w14:paraId="2FB75E20" w14:textId="77777777" w:rsidR="00277ACF" w:rsidRPr="00306FAB" w:rsidRDefault="00277ACF" w:rsidP="00312A06">
            <w:pPr>
              <w:contextualSpacing/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</w:tbl>
    <w:p w14:paraId="1BA519F6" w14:textId="77777777" w:rsidR="00277ACF" w:rsidRPr="00DF3974" w:rsidRDefault="00277ACF" w:rsidP="00277ACF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3E77BC58" w14:textId="77777777" w:rsidR="00277ACF" w:rsidRPr="00DF3974" w:rsidRDefault="00277ACF" w:rsidP="005A2A55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val="en-GB"/>
        </w:rPr>
      </w:pPr>
    </w:p>
    <w:p w14:paraId="1379634E" w14:textId="3232A2A9" w:rsidR="005A2A55" w:rsidRDefault="00E37C20" w:rsidP="00E37C20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Input  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จำนวน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๖  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ตัวชี้วัด</w:t>
      </w:r>
    </w:p>
    <w:p w14:paraId="489EC0B3" w14:textId="5B970044" w:rsidR="00E37C20" w:rsidRDefault="00E37C20" w:rsidP="00E37C20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E37C20">
        <w:rPr>
          <w:rFonts w:ascii="TH SarabunPSK" w:hAnsi="TH SarabunPSK" w:cs="TH SarabunPSK"/>
          <w:b/>
          <w:bCs/>
          <w:sz w:val="40"/>
          <w:szCs w:val="40"/>
        </w:rPr>
        <w:t>Process</w:t>
      </w:r>
      <w:r w:rsidRPr="00E37C20">
        <w:rPr>
          <w:rFonts w:ascii="TH SarabunPSK" w:hAnsi="TH SarabunPSK" w:cs="TH SarabunPSK"/>
          <w:b/>
          <w:bCs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จำนวน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๑ 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ตัวชี้วัด</w:t>
      </w:r>
    </w:p>
    <w:p w14:paraId="52B58724" w14:textId="4AF2067F" w:rsidR="00E37C20" w:rsidRDefault="00E37C20" w:rsidP="00E37C2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E37C20">
        <w:rPr>
          <w:rFonts w:ascii="TH SarabunPSK" w:hAnsi="TH SarabunPSK" w:cs="TH SarabunPSK"/>
          <w:b/>
          <w:bCs/>
          <w:sz w:val="40"/>
          <w:szCs w:val="40"/>
        </w:rPr>
        <w:t>Output</w:t>
      </w:r>
      <w:r w:rsidRPr="00E37C20">
        <w:rPr>
          <w:rFonts w:ascii="TH SarabunPSK" w:hAnsi="TH SarabunPSK" w:cs="TH SarabunPSK"/>
          <w:b/>
          <w:bCs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จำนวน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B51C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๑๐ 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B51CD">
        <w:rPr>
          <w:rFonts w:ascii="TH SarabunPSK" w:hAnsi="TH SarabunPSK" w:cs="TH SarabunPSK" w:hint="cs"/>
          <w:b/>
          <w:bCs/>
          <w:sz w:val="40"/>
          <w:szCs w:val="40"/>
          <w:cs/>
        </w:rPr>
        <w:t>ตัวชี้วัด</w:t>
      </w:r>
    </w:p>
    <w:p w14:paraId="55D75B4A" w14:textId="1EED80BC" w:rsidR="00E37C20" w:rsidRDefault="00E37C20" w:rsidP="00E37C2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E37C20">
        <w:rPr>
          <w:rFonts w:ascii="TH SarabunPSK" w:hAnsi="TH SarabunPSK" w:cs="TH SarabunPSK"/>
          <w:b/>
          <w:bCs/>
          <w:sz w:val="40"/>
          <w:szCs w:val="40"/>
        </w:rPr>
        <w:t>Outcome</w:t>
      </w:r>
      <w:r w:rsidRPr="00E37C20">
        <w:rPr>
          <w:rFonts w:ascii="TH SarabunPSK" w:hAnsi="TH SarabunPSK" w:cs="TH SarabunPSK"/>
          <w:b/>
          <w:bCs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จำนวน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B51CD">
        <w:rPr>
          <w:rFonts w:ascii="TH SarabunPSK" w:hAnsi="TH SarabunPSK" w:cs="TH SarabunPSK" w:hint="cs"/>
          <w:b/>
          <w:bCs/>
          <w:sz w:val="40"/>
          <w:szCs w:val="40"/>
          <w:cs/>
        </w:rPr>
        <w:t>๘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B51CD">
        <w:rPr>
          <w:rFonts w:ascii="TH SarabunPSK" w:hAnsi="TH SarabunPSK" w:cs="TH SarabunPSK" w:hint="cs"/>
          <w:b/>
          <w:bCs/>
          <w:sz w:val="40"/>
          <w:szCs w:val="40"/>
          <w:cs/>
        </w:rPr>
        <w:t>ตัวชี้วัด</w:t>
      </w:r>
    </w:p>
    <w:p w14:paraId="216D7BE4" w14:textId="6AEEA1A1" w:rsidR="00E37C20" w:rsidRPr="00E37C20" w:rsidRDefault="00E37C20" w:rsidP="00E37C2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37C20">
        <w:rPr>
          <w:rFonts w:ascii="TH SarabunPSK" w:hAnsi="TH SarabunPSK" w:cs="TH SarabunPSK"/>
          <w:b/>
          <w:bCs/>
          <w:sz w:val="40"/>
          <w:szCs w:val="40"/>
        </w:rPr>
        <w:t>Impact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จำนวน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B51CD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EB51CD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B51CD">
        <w:rPr>
          <w:rFonts w:ascii="TH SarabunPSK" w:hAnsi="TH SarabunPSK" w:cs="TH SarabunPSK" w:hint="cs"/>
          <w:b/>
          <w:bCs/>
          <w:sz w:val="40"/>
          <w:szCs w:val="40"/>
          <w:cs/>
        </w:rPr>
        <w:t>ตัวชี้วัด</w:t>
      </w:r>
    </w:p>
    <w:sectPr w:rsidR="00E37C20" w:rsidRPr="00E37C20" w:rsidSect="003C001B">
      <w:footnotePr>
        <w:numFmt w:val="thaiNumbers"/>
      </w:footnotePr>
      <w:type w:val="continuous"/>
      <w:pgSz w:w="12240" w:h="15840"/>
      <w:pgMar w:top="630" w:right="1440" w:bottom="1260" w:left="432" w:header="432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A432C" w14:textId="77777777" w:rsidR="00355B3C" w:rsidRDefault="00355B3C" w:rsidP="00692E84">
      <w:pPr>
        <w:spacing w:after="0" w:line="240" w:lineRule="auto"/>
      </w:pPr>
      <w:r>
        <w:separator/>
      </w:r>
    </w:p>
  </w:endnote>
  <w:endnote w:type="continuationSeparator" w:id="0">
    <w:p w14:paraId="4581917C" w14:textId="77777777" w:rsidR="00355B3C" w:rsidRDefault="00355B3C" w:rsidP="0069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SL BunditSP">
    <w:altName w:val="Angsana New"/>
    <w:panose1 w:val="02020603050405020304"/>
    <w:charset w:val="DE"/>
    <w:family w:val="roman"/>
    <w:pitch w:val="variable"/>
    <w:sig w:usb0="81000003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F Lanna">
    <w:charset w:val="00"/>
    <w:family w:val="auto"/>
    <w:pitch w:val="variable"/>
    <w:sig w:usb0="A100002F" w:usb1="5000205B" w:usb2="00000004" w:usb3="00000000" w:csb0="0001018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+mn-ea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8485E" w14:textId="2183AAE7" w:rsidR="00E51CD6" w:rsidRPr="00E51CD6" w:rsidRDefault="00E51CD6" w:rsidP="00E51CD6">
    <w:pPr>
      <w:pStyle w:val="a6"/>
      <w:jc w:val="right"/>
      <w:rPr>
        <w:rFonts w:ascii="TH SarabunPSK" w:hAnsi="TH SarabunPSK" w:cs="TH SarabunPSK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FCEFB" w14:textId="77777777" w:rsidR="00355B3C" w:rsidRDefault="00355B3C" w:rsidP="00692E84">
      <w:pPr>
        <w:spacing w:after="0" w:line="240" w:lineRule="auto"/>
      </w:pPr>
      <w:r>
        <w:separator/>
      </w:r>
    </w:p>
  </w:footnote>
  <w:footnote w:type="continuationSeparator" w:id="0">
    <w:p w14:paraId="227DA25F" w14:textId="77777777" w:rsidR="00355B3C" w:rsidRDefault="00355B3C" w:rsidP="00692E84">
      <w:pPr>
        <w:spacing w:after="0" w:line="240" w:lineRule="auto"/>
      </w:pPr>
      <w:r>
        <w:continuationSeparator/>
      </w:r>
    </w:p>
  </w:footnote>
  <w:footnote w:id="1">
    <w:p w14:paraId="2DA2782B" w14:textId="77777777" w:rsidR="00B55E3F" w:rsidRDefault="00B55E3F" w:rsidP="00B55E3F">
      <w:pPr>
        <w:pStyle w:val="a8"/>
        <w:rPr>
          <w:rFonts w:ascii="TH SarabunPSK" w:hAnsi="TH SarabunPSK" w:cs="TH SarabunPSK"/>
          <w:sz w:val="28"/>
          <w:szCs w:val="28"/>
        </w:rPr>
      </w:pPr>
      <w:r>
        <w:rPr>
          <w:rStyle w:val="aa"/>
          <w:rFonts w:ascii="TH SarabunPSK" w:hAnsi="TH SarabunPSK" w:cs="TH SarabunPSK"/>
          <w:sz w:val="28"/>
          <w:szCs w:val="28"/>
        </w:rPr>
        <w:footnoteRef/>
      </w:r>
      <w:r>
        <w:rPr>
          <w:rFonts w:ascii="TH SarabunPSK" w:hAnsi="TH SarabunPSK" w:cs="TH SarabunPSK"/>
          <w:sz w:val="28"/>
          <w:szCs w:val="28"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  <w:szCs w:val="28"/>
          <w:cs/>
        </w:rPr>
        <w:t>อัตต</w:t>
      </w:r>
      <w:proofErr w:type="spellEnd"/>
      <w:r>
        <w:rPr>
          <w:rFonts w:ascii="TH SarabunPSK" w:hAnsi="TH SarabunPSK" w:cs="TH SarabunPSK" w:hint="cs"/>
          <w:sz w:val="28"/>
          <w:szCs w:val="28"/>
          <w:cs/>
        </w:rPr>
        <w:t>หิตประโยชน์</w:t>
      </w:r>
    </w:p>
  </w:footnote>
  <w:footnote w:id="2">
    <w:p w14:paraId="4CE8D2C0" w14:textId="77777777" w:rsidR="00B55E3F" w:rsidRDefault="00B55E3F" w:rsidP="00B55E3F">
      <w:pPr>
        <w:pStyle w:val="a8"/>
        <w:rPr>
          <w:rFonts w:ascii="TH SarabunPSK" w:hAnsi="TH SarabunPSK" w:cs="TH SarabunPSK"/>
          <w:sz w:val="28"/>
          <w:szCs w:val="28"/>
          <w:cs/>
        </w:rPr>
      </w:pPr>
      <w:r>
        <w:rPr>
          <w:rStyle w:val="aa"/>
          <w:rFonts w:ascii="TH SarabunPSK" w:hAnsi="TH SarabunPSK" w:cs="TH SarabunPSK"/>
          <w:sz w:val="28"/>
          <w:szCs w:val="28"/>
        </w:rPr>
        <w:footnoteRef/>
      </w:r>
      <w:r>
        <w:rPr>
          <w:rFonts w:ascii="TH SarabunPSK" w:hAnsi="TH SarabunPSK" w:cs="TH SarabunPSK"/>
          <w:sz w:val="28"/>
          <w:szCs w:val="28"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  <w:szCs w:val="28"/>
          <w:cs/>
        </w:rPr>
        <w:t>ปรหิต</w:t>
      </w:r>
      <w:proofErr w:type="spellEnd"/>
      <w:r>
        <w:rPr>
          <w:rFonts w:ascii="TH SarabunPSK" w:hAnsi="TH SarabunPSK" w:cs="TH SarabunPSK" w:hint="cs"/>
          <w:sz w:val="28"/>
          <w:szCs w:val="28"/>
          <w:cs/>
        </w:rPr>
        <w:t>ประโยชน์ ด้วย</w:t>
      </w:r>
      <w:proofErr w:type="spellStart"/>
      <w:r>
        <w:rPr>
          <w:rFonts w:ascii="TH SarabunPSK" w:hAnsi="TH SarabunPSK" w:cs="TH SarabunPSK" w:hint="cs"/>
          <w:sz w:val="28"/>
          <w:szCs w:val="28"/>
          <w:cs/>
        </w:rPr>
        <w:t>สังคห</w:t>
      </w:r>
      <w:proofErr w:type="spellEnd"/>
      <w:r>
        <w:rPr>
          <w:rFonts w:ascii="TH SarabunPSK" w:hAnsi="TH SarabunPSK" w:cs="TH SarabunPSK" w:hint="cs"/>
          <w:sz w:val="28"/>
          <w:szCs w:val="28"/>
          <w:cs/>
        </w:rPr>
        <w:t>วัตถุ ๔</w:t>
      </w:r>
    </w:p>
  </w:footnote>
  <w:footnote w:id="3">
    <w:p w14:paraId="1AE9F462" w14:textId="77777777" w:rsidR="00B55E3F" w:rsidRDefault="00B55E3F" w:rsidP="00B55E3F">
      <w:pPr>
        <w:pStyle w:val="a8"/>
        <w:rPr>
          <w:rFonts w:ascii="Calibri" w:hAnsi="Calibri" w:cs="Cordia New"/>
          <w:cs/>
        </w:rPr>
      </w:pPr>
      <w:r>
        <w:rPr>
          <w:rStyle w:val="aa"/>
          <w:rFonts w:ascii="TH SarabunPSK" w:hAnsi="TH SarabunPSK" w:cs="TH SarabunPSK"/>
          <w:sz w:val="28"/>
          <w:szCs w:val="28"/>
        </w:rPr>
        <w:footnoteRef/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โลกัตถจริยา สุขา </w:t>
      </w:r>
      <w:proofErr w:type="spellStart"/>
      <w:r>
        <w:rPr>
          <w:rFonts w:ascii="TH SarabunPSK" w:hAnsi="TH SarabunPSK" w:cs="TH SarabunPSK" w:hint="cs"/>
          <w:sz w:val="28"/>
          <w:szCs w:val="28"/>
          <w:cs/>
        </w:rPr>
        <w:t>สังฆัสส</w:t>
      </w:r>
      <w:proofErr w:type="spellEnd"/>
      <w:r>
        <w:rPr>
          <w:rFonts w:ascii="TH SarabunPSK" w:hAnsi="TH SarabunPSK" w:cs="TH SarabunPSK" w:hint="cs"/>
          <w:sz w:val="28"/>
          <w:szCs w:val="28"/>
          <w:cs/>
        </w:rPr>
        <w:t xml:space="preserve"> สามัคคี</w:t>
      </w:r>
    </w:p>
  </w:footnote>
  <w:footnote w:id="4">
    <w:p w14:paraId="3192B1E3" w14:textId="77777777" w:rsidR="00630FC4" w:rsidRPr="00941551" w:rsidRDefault="00630FC4" w:rsidP="00630FC4">
      <w:pPr>
        <w:pStyle w:val="a8"/>
        <w:contextualSpacing/>
        <w:rPr>
          <w:cs/>
          <w:lang w:val="en-GB"/>
        </w:rPr>
      </w:pPr>
      <w:r>
        <w:rPr>
          <w:rStyle w:val="aa"/>
        </w:rPr>
        <w:footnoteRef/>
      </w:r>
      <w:r>
        <w:t xml:space="preserve"> KPI  </w:t>
      </w:r>
      <w:r>
        <w:rPr>
          <w:rFonts w:hint="cs"/>
          <w:cs/>
          <w:lang w:val="en-GB"/>
        </w:rPr>
        <w:t>มหาวิทยาลัยกลุ่มที่ ๔</w:t>
      </w:r>
    </w:p>
  </w:footnote>
  <w:footnote w:id="5">
    <w:p w14:paraId="63BF2EC0" w14:textId="77777777" w:rsidR="008F31EA" w:rsidRDefault="008F31EA" w:rsidP="00630FC4">
      <w:pPr>
        <w:pStyle w:val="a8"/>
        <w:contextualSpacing/>
        <w:rPr>
          <w:cs/>
        </w:rPr>
      </w:pPr>
      <w:r>
        <w:rPr>
          <w:rStyle w:val="aa"/>
        </w:rPr>
        <w:footnoteRef/>
      </w:r>
      <w:r>
        <w:t xml:space="preserve"> </w:t>
      </w:r>
      <w:r>
        <w:rPr>
          <w:rFonts w:hint="cs"/>
          <w:cs/>
        </w:rPr>
        <w:t>เกณฑ์การประเมินวัดเป็นระดับ ตามเกณฑ์มหาวิทยาลัยกลุ่มที่ ๔</w:t>
      </w:r>
    </w:p>
  </w:footnote>
  <w:footnote w:id="6">
    <w:p w14:paraId="38715B0F" w14:textId="77777777" w:rsidR="009C396B" w:rsidRPr="00A60F46" w:rsidRDefault="009C396B" w:rsidP="00630FC4">
      <w:pPr>
        <w:pStyle w:val="a8"/>
        <w:rPr>
          <w:cs/>
          <w:lang w:val="en-GB"/>
        </w:rPr>
      </w:pPr>
      <w:r>
        <w:rPr>
          <w:rStyle w:val="aa"/>
        </w:rPr>
        <w:footnoteRef/>
      </w:r>
      <w:r>
        <w:t xml:space="preserve"> KPI </w:t>
      </w:r>
      <w:r>
        <w:rPr>
          <w:rFonts w:hint="cs"/>
          <w:cs/>
          <w:lang w:val="en-GB"/>
        </w:rPr>
        <w:t>มหาวิทยาลัยกลุ่มที่ ๔</w:t>
      </w:r>
    </w:p>
  </w:footnote>
  <w:footnote w:id="7">
    <w:p w14:paraId="6FBF2A15" w14:textId="77777777" w:rsidR="009C396B" w:rsidRPr="00A27702" w:rsidRDefault="009C396B" w:rsidP="00630FC4">
      <w:pPr>
        <w:pStyle w:val="a8"/>
        <w:rPr>
          <w:cs/>
        </w:rPr>
      </w:pPr>
      <w:r>
        <w:rPr>
          <w:rStyle w:val="aa"/>
        </w:rPr>
        <w:footnoteRef/>
      </w:r>
      <w:r>
        <w:t xml:space="preserve"> </w:t>
      </w:r>
      <w:r>
        <w:rPr>
          <w:rFonts w:hint="cs"/>
          <w:cs/>
        </w:rPr>
        <w:t>เกณฑ์การประเมินเป็นระดับ ตาม ตัวชี้วัดมหาวิทยาลัยกลุ่มที่ ๔</w:t>
      </w:r>
    </w:p>
  </w:footnote>
  <w:footnote w:id="8">
    <w:p w14:paraId="13BE6D74" w14:textId="77777777" w:rsidR="009C396B" w:rsidRPr="005E05ED" w:rsidRDefault="009C396B" w:rsidP="00630FC4">
      <w:pPr>
        <w:pStyle w:val="a8"/>
        <w:rPr>
          <w:cs/>
          <w:lang w:val="en-GB"/>
        </w:rPr>
      </w:pPr>
      <w:r>
        <w:rPr>
          <w:rStyle w:val="aa"/>
        </w:rPr>
        <w:footnoteRef/>
      </w:r>
      <w:r>
        <w:t xml:space="preserve"> KPI </w:t>
      </w:r>
      <w:r>
        <w:rPr>
          <w:rFonts w:hint="cs"/>
          <w:cs/>
          <w:lang w:val="en-GB"/>
        </w:rPr>
        <w:t>มหาวิทยาลัยกลุ่มที่ ๔ นิยามตัวชี้วัด</w:t>
      </w:r>
    </w:p>
  </w:footnote>
  <w:footnote w:id="9">
    <w:p w14:paraId="0B79BE81" w14:textId="77777777" w:rsidR="007476B1" w:rsidRDefault="007476B1" w:rsidP="00630FC4">
      <w:pPr>
        <w:pStyle w:val="a8"/>
        <w:rPr>
          <w:cs/>
        </w:rPr>
      </w:pPr>
      <w:r>
        <w:rPr>
          <w:rStyle w:val="aa"/>
        </w:rPr>
        <w:footnoteRef/>
      </w:r>
      <w:r>
        <w:t xml:space="preserve"> </w:t>
      </w:r>
      <w:r>
        <w:rPr>
          <w:rFonts w:hint="cs"/>
          <w:cs/>
        </w:rPr>
        <w:t>เกณฑ์การประเมินวัดเป็นระดับ ตามเกณฑ์มหาวิทยาลัยกลุ่มที่ ๔</w:t>
      </w:r>
    </w:p>
  </w:footnote>
  <w:footnote w:id="10">
    <w:p w14:paraId="588E19A7" w14:textId="77777777" w:rsidR="00630FC4" w:rsidRPr="005F7BB2" w:rsidRDefault="00630FC4" w:rsidP="00630FC4">
      <w:pPr>
        <w:pStyle w:val="a8"/>
        <w:rPr>
          <w:cs/>
          <w:lang w:val="en-GB"/>
        </w:rPr>
      </w:pPr>
      <w:r>
        <w:rPr>
          <w:rStyle w:val="aa"/>
        </w:rPr>
        <w:footnoteRef/>
      </w:r>
      <w:r>
        <w:t xml:space="preserve"> KPI </w:t>
      </w:r>
      <w:r>
        <w:rPr>
          <w:rFonts w:hint="cs"/>
          <w:cs/>
          <w:lang w:val="en-GB"/>
        </w:rPr>
        <w:t>มหาวิทยาลัยกลุ่มที่ ๔</w:t>
      </w:r>
    </w:p>
  </w:footnote>
  <w:footnote w:id="11">
    <w:p w14:paraId="44AD8261" w14:textId="77777777" w:rsidR="007476B1" w:rsidRPr="008D3A98" w:rsidRDefault="007476B1" w:rsidP="001C7C66">
      <w:pPr>
        <w:pStyle w:val="a8"/>
        <w:rPr>
          <w:cs/>
          <w:lang w:val="en-GB"/>
        </w:rPr>
      </w:pPr>
      <w:r>
        <w:rPr>
          <w:rStyle w:val="aa"/>
        </w:rPr>
        <w:footnoteRef/>
      </w:r>
      <w:r>
        <w:t xml:space="preserve"> KPI </w:t>
      </w:r>
      <w:r>
        <w:rPr>
          <w:rFonts w:hint="cs"/>
          <w:cs/>
          <w:lang w:val="en-GB"/>
        </w:rPr>
        <w:t>มหาวิทยาลัยกลุ่มที่ ๔</w:t>
      </w:r>
    </w:p>
  </w:footnote>
  <w:footnote w:id="12">
    <w:p w14:paraId="5E7AFDBF" w14:textId="77777777" w:rsidR="00C2720B" w:rsidRPr="00A9057D" w:rsidRDefault="00C2720B" w:rsidP="00630FC4">
      <w:pPr>
        <w:pStyle w:val="a8"/>
        <w:contextualSpacing/>
        <w:rPr>
          <w:cs/>
          <w:lang w:val="en-GB"/>
        </w:rPr>
      </w:pPr>
      <w:r>
        <w:rPr>
          <w:rStyle w:val="aa"/>
        </w:rPr>
        <w:footnoteRef/>
      </w:r>
      <w:r>
        <w:t xml:space="preserve"> KPI </w:t>
      </w:r>
      <w:r>
        <w:rPr>
          <w:rFonts w:hint="cs"/>
          <w:cs/>
        </w:rPr>
        <w:t xml:space="preserve">มหาวิทยาลัย </w:t>
      </w:r>
      <w:r>
        <w:rPr>
          <w:rFonts w:hint="cs"/>
          <w:cs/>
          <w:lang w:val="en-GB"/>
        </w:rPr>
        <w:t>กลุ่มที่ ๔ นิยามตัวชี้วัด</w:t>
      </w:r>
    </w:p>
  </w:footnote>
  <w:footnote w:id="13">
    <w:p w14:paraId="2F657FAD" w14:textId="77777777" w:rsidR="00C2720B" w:rsidRDefault="00C2720B" w:rsidP="00630FC4">
      <w:pPr>
        <w:pStyle w:val="a8"/>
        <w:rPr>
          <w:cs/>
        </w:rPr>
      </w:pPr>
      <w:r>
        <w:rPr>
          <w:rStyle w:val="aa"/>
        </w:rPr>
        <w:footnoteRef/>
      </w:r>
      <w:r>
        <w:t xml:space="preserve"> </w:t>
      </w:r>
      <w:r>
        <w:rPr>
          <w:rFonts w:hint="cs"/>
          <w:cs/>
        </w:rPr>
        <w:t>เกณฑ์ประเมินเป็นระดับ ตามเกณฑ์ประเมินมหาวิทยาลัยกลุ่มที่ ๔</w:t>
      </w:r>
    </w:p>
  </w:footnote>
  <w:footnote w:id="14">
    <w:p w14:paraId="63DFC9EA" w14:textId="77777777" w:rsidR="00630FC4" w:rsidRPr="0041699C" w:rsidRDefault="00630FC4" w:rsidP="00630FC4">
      <w:pPr>
        <w:pStyle w:val="a8"/>
        <w:rPr>
          <w:cs/>
          <w:lang w:val="en-GB"/>
        </w:rPr>
      </w:pPr>
      <w:r>
        <w:rPr>
          <w:rStyle w:val="aa"/>
        </w:rPr>
        <w:footnoteRef/>
      </w:r>
      <w:r>
        <w:t xml:space="preserve"> KPI </w:t>
      </w:r>
      <w:r>
        <w:rPr>
          <w:rFonts w:hint="cs"/>
          <w:cs/>
          <w:lang w:val="en-GB"/>
        </w:rPr>
        <w:t>มหาวิทยาลัยกลุ่มที่ ๔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301925"/>
      <w:docPartObj>
        <w:docPartGallery w:val="Page Numbers (Top of Page)"/>
        <w:docPartUnique/>
      </w:docPartObj>
    </w:sdtPr>
    <w:sdtEndPr/>
    <w:sdtContent>
      <w:p w14:paraId="1C063914" w14:textId="16511189" w:rsidR="004A169C" w:rsidRDefault="004A169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C1E" w:rsidRPr="00B31C1E">
          <w:rPr>
            <w:rFonts w:ascii="Browallia New" w:hAnsi="Browallia New" w:cs="Browallia New"/>
            <w:noProof/>
            <w:szCs w:val="22"/>
            <w:cs/>
            <w:lang w:val="th-TH"/>
          </w:rPr>
          <w:t>๙</w:t>
        </w:r>
        <w:r>
          <w:fldChar w:fldCharType="end"/>
        </w:r>
      </w:p>
    </w:sdtContent>
  </w:sdt>
  <w:p w14:paraId="36C59121" w14:textId="69CDECE7" w:rsidR="00B72D42" w:rsidRDefault="00B72D42" w:rsidP="00614778">
    <w:pPr>
      <w:pStyle w:val="a4"/>
      <w:tabs>
        <w:tab w:val="clear" w:pos="4680"/>
        <w:tab w:val="clear" w:pos="9360"/>
        <w:tab w:val="left" w:pos="23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7FC7"/>
    <w:multiLevelType w:val="hybridMultilevel"/>
    <w:tmpl w:val="DD2219B2"/>
    <w:lvl w:ilvl="0" w:tplc="5DF02724">
      <w:start w:val="3"/>
      <w:numFmt w:val="thaiNumbers"/>
      <w:lvlText w:val="%1)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7F313E5"/>
    <w:multiLevelType w:val="hybridMultilevel"/>
    <w:tmpl w:val="5B647F58"/>
    <w:lvl w:ilvl="0" w:tplc="2D9E7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E3158"/>
    <w:multiLevelType w:val="multilevel"/>
    <w:tmpl w:val="C6C4D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A232346"/>
    <w:multiLevelType w:val="hybridMultilevel"/>
    <w:tmpl w:val="E6165A92"/>
    <w:lvl w:ilvl="0" w:tplc="07B277E6">
      <w:start w:val="1"/>
      <w:numFmt w:val="thaiNumbers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715CC"/>
    <w:multiLevelType w:val="multilevel"/>
    <w:tmpl w:val="223802FE"/>
    <w:lvl w:ilvl="0">
      <w:start w:val="1"/>
      <w:numFmt w:val="thaiNumbers"/>
      <w:lvlText w:val="%1."/>
      <w:lvlJc w:val="left"/>
      <w:pPr>
        <w:ind w:left="1070" w:hanging="360"/>
      </w:pPr>
      <w:rPr>
        <w:rFonts w:ascii="TH SarabunPSK" w:eastAsia="Calibr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>
    <w:nsid w:val="0F3E665D"/>
    <w:multiLevelType w:val="hybridMultilevel"/>
    <w:tmpl w:val="78A6F780"/>
    <w:lvl w:ilvl="0" w:tplc="0B1697C8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81B11"/>
    <w:multiLevelType w:val="hybridMultilevel"/>
    <w:tmpl w:val="4DE4822E"/>
    <w:lvl w:ilvl="0" w:tplc="4704C07E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336417F"/>
    <w:multiLevelType w:val="hybridMultilevel"/>
    <w:tmpl w:val="66B486FA"/>
    <w:lvl w:ilvl="0" w:tplc="CDB63406">
      <w:start w:val="1"/>
      <w:numFmt w:val="decimal"/>
      <w:lvlText w:val="%1."/>
      <w:lvlJc w:val="left"/>
      <w:pPr>
        <w:ind w:left="106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5271F56"/>
    <w:multiLevelType w:val="hybridMultilevel"/>
    <w:tmpl w:val="8494C57A"/>
    <w:lvl w:ilvl="0" w:tplc="616608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397994"/>
    <w:multiLevelType w:val="multilevel"/>
    <w:tmpl w:val="C48A68E0"/>
    <w:lvl w:ilvl="0">
      <w:start w:val="1"/>
      <w:numFmt w:val="thaiNumbers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0">
    <w:nsid w:val="18F46B69"/>
    <w:multiLevelType w:val="hybridMultilevel"/>
    <w:tmpl w:val="AC76B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F5D29"/>
    <w:multiLevelType w:val="hybridMultilevel"/>
    <w:tmpl w:val="AA3EA266"/>
    <w:lvl w:ilvl="0" w:tplc="EEAE15D4">
      <w:start w:val="3"/>
      <w:numFmt w:val="thaiNumbers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6DC7E12"/>
    <w:multiLevelType w:val="hybridMultilevel"/>
    <w:tmpl w:val="85742782"/>
    <w:lvl w:ilvl="0" w:tplc="E3E0CB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89E7EE7"/>
    <w:multiLevelType w:val="hybridMultilevel"/>
    <w:tmpl w:val="D1B21D50"/>
    <w:lvl w:ilvl="0" w:tplc="CEFC3F4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F60DA"/>
    <w:multiLevelType w:val="multilevel"/>
    <w:tmpl w:val="CA2C7C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2FB45954"/>
    <w:multiLevelType w:val="hybridMultilevel"/>
    <w:tmpl w:val="7390CC34"/>
    <w:lvl w:ilvl="0" w:tplc="99C6BED4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74804"/>
    <w:multiLevelType w:val="hybridMultilevel"/>
    <w:tmpl w:val="B0A654CA"/>
    <w:lvl w:ilvl="0" w:tplc="06DEC3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5165282"/>
    <w:multiLevelType w:val="hybridMultilevel"/>
    <w:tmpl w:val="AC76B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F34094"/>
    <w:multiLevelType w:val="hybridMultilevel"/>
    <w:tmpl w:val="447C98B8"/>
    <w:lvl w:ilvl="0" w:tplc="2A1860C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D501D"/>
    <w:multiLevelType w:val="hybridMultilevel"/>
    <w:tmpl w:val="6C90689A"/>
    <w:lvl w:ilvl="0" w:tplc="DC66CA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B0F4A"/>
    <w:multiLevelType w:val="hybridMultilevel"/>
    <w:tmpl w:val="6C78C0CC"/>
    <w:lvl w:ilvl="0" w:tplc="9E8E46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0D60E21"/>
    <w:multiLevelType w:val="hybridMultilevel"/>
    <w:tmpl w:val="F208CA0A"/>
    <w:lvl w:ilvl="0" w:tplc="AEB6E8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3263D50"/>
    <w:multiLevelType w:val="hybridMultilevel"/>
    <w:tmpl w:val="3F8C3718"/>
    <w:lvl w:ilvl="0" w:tplc="114A9C9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4698D"/>
    <w:multiLevelType w:val="hybridMultilevel"/>
    <w:tmpl w:val="280A709A"/>
    <w:lvl w:ilvl="0" w:tplc="75081D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C0C7A"/>
    <w:multiLevelType w:val="hybridMultilevel"/>
    <w:tmpl w:val="14E01D12"/>
    <w:lvl w:ilvl="0" w:tplc="E4900690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32ECA"/>
    <w:multiLevelType w:val="hybridMultilevel"/>
    <w:tmpl w:val="A27AB9BE"/>
    <w:lvl w:ilvl="0" w:tplc="090C5A5A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B907CD"/>
    <w:multiLevelType w:val="hybridMultilevel"/>
    <w:tmpl w:val="ACDC1E20"/>
    <w:lvl w:ilvl="0" w:tplc="74568FD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26D98"/>
    <w:multiLevelType w:val="hybridMultilevel"/>
    <w:tmpl w:val="A91C1168"/>
    <w:lvl w:ilvl="0" w:tplc="52444B6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821086"/>
    <w:multiLevelType w:val="hybridMultilevel"/>
    <w:tmpl w:val="E69EC790"/>
    <w:lvl w:ilvl="0" w:tplc="0AEA196E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4708B2"/>
    <w:multiLevelType w:val="multilevel"/>
    <w:tmpl w:val="2092FC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0">
    <w:nsid w:val="4E561165"/>
    <w:multiLevelType w:val="hybridMultilevel"/>
    <w:tmpl w:val="438EFA70"/>
    <w:lvl w:ilvl="0" w:tplc="43EAE92C">
      <w:start w:val="1"/>
      <w:numFmt w:val="decimal"/>
      <w:lvlText w:val="%1.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649076E"/>
    <w:multiLevelType w:val="hybridMultilevel"/>
    <w:tmpl w:val="D4F07820"/>
    <w:lvl w:ilvl="0" w:tplc="7CE27F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353835"/>
    <w:multiLevelType w:val="hybridMultilevel"/>
    <w:tmpl w:val="6AB0498C"/>
    <w:lvl w:ilvl="0" w:tplc="EEDC26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2371D"/>
    <w:multiLevelType w:val="hybridMultilevel"/>
    <w:tmpl w:val="19A0686C"/>
    <w:lvl w:ilvl="0" w:tplc="89E81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9481A"/>
    <w:multiLevelType w:val="multilevel"/>
    <w:tmpl w:val="5F8A8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5">
    <w:nsid w:val="6D4C58B4"/>
    <w:multiLevelType w:val="hybridMultilevel"/>
    <w:tmpl w:val="3962D95A"/>
    <w:lvl w:ilvl="0" w:tplc="0C9C38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F18347D"/>
    <w:multiLevelType w:val="hybridMultilevel"/>
    <w:tmpl w:val="196EE5FE"/>
    <w:lvl w:ilvl="0" w:tplc="B94C2FC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686F8B"/>
    <w:multiLevelType w:val="hybridMultilevel"/>
    <w:tmpl w:val="B32C1F7C"/>
    <w:lvl w:ilvl="0" w:tplc="6B2853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2C075E4"/>
    <w:multiLevelType w:val="hybridMultilevel"/>
    <w:tmpl w:val="AC76B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D48C6"/>
    <w:multiLevelType w:val="hybridMultilevel"/>
    <w:tmpl w:val="49FE0320"/>
    <w:lvl w:ilvl="0" w:tplc="44A4B794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42F1266"/>
    <w:multiLevelType w:val="hybridMultilevel"/>
    <w:tmpl w:val="D862C3F6"/>
    <w:lvl w:ilvl="0" w:tplc="6B3E863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F103D4"/>
    <w:multiLevelType w:val="multilevel"/>
    <w:tmpl w:val="FF284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5660AAC"/>
    <w:multiLevelType w:val="hybridMultilevel"/>
    <w:tmpl w:val="DE78257A"/>
    <w:lvl w:ilvl="0" w:tplc="32B822D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F538E5"/>
    <w:multiLevelType w:val="hybridMultilevel"/>
    <w:tmpl w:val="80FCE37C"/>
    <w:lvl w:ilvl="0" w:tplc="7ECE36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D81DC1"/>
    <w:multiLevelType w:val="hybridMultilevel"/>
    <w:tmpl w:val="5314A578"/>
    <w:lvl w:ilvl="0" w:tplc="651AFC9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25"/>
  </w:num>
  <w:num w:numId="3">
    <w:abstractNumId w:val="7"/>
  </w:num>
  <w:num w:numId="4">
    <w:abstractNumId w:val="33"/>
  </w:num>
  <w:num w:numId="5">
    <w:abstractNumId w:val="2"/>
  </w:num>
  <w:num w:numId="6">
    <w:abstractNumId w:val="9"/>
  </w:num>
  <w:num w:numId="7">
    <w:abstractNumId w:val="1"/>
  </w:num>
  <w:num w:numId="8">
    <w:abstractNumId w:val="3"/>
  </w:num>
  <w:num w:numId="9">
    <w:abstractNumId w:val="30"/>
  </w:num>
  <w:num w:numId="10">
    <w:abstractNumId w:val="31"/>
  </w:num>
  <w:num w:numId="11">
    <w:abstractNumId w:val="8"/>
  </w:num>
  <w:num w:numId="12">
    <w:abstractNumId w:val="29"/>
  </w:num>
  <w:num w:numId="13">
    <w:abstractNumId w:val="32"/>
  </w:num>
  <w:num w:numId="14">
    <w:abstractNumId w:val="14"/>
  </w:num>
  <w:num w:numId="15">
    <w:abstractNumId w:val="34"/>
  </w:num>
  <w:num w:numId="16">
    <w:abstractNumId w:val="4"/>
  </w:num>
  <w:num w:numId="17">
    <w:abstractNumId w:val="37"/>
  </w:num>
  <w:num w:numId="18">
    <w:abstractNumId w:val="16"/>
  </w:num>
  <w:num w:numId="19">
    <w:abstractNumId w:val="21"/>
  </w:num>
  <w:num w:numId="20">
    <w:abstractNumId w:val="20"/>
  </w:num>
  <w:num w:numId="21">
    <w:abstractNumId w:val="12"/>
  </w:num>
  <w:num w:numId="22">
    <w:abstractNumId w:val="35"/>
  </w:num>
  <w:num w:numId="23">
    <w:abstractNumId w:val="17"/>
  </w:num>
  <w:num w:numId="24">
    <w:abstractNumId w:val="10"/>
  </w:num>
  <w:num w:numId="25">
    <w:abstractNumId w:val="38"/>
  </w:num>
  <w:num w:numId="26">
    <w:abstractNumId w:val="0"/>
  </w:num>
  <w:num w:numId="27">
    <w:abstractNumId w:val="28"/>
  </w:num>
  <w:num w:numId="28">
    <w:abstractNumId w:val="11"/>
  </w:num>
  <w:num w:numId="29">
    <w:abstractNumId w:val="18"/>
  </w:num>
  <w:num w:numId="30">
    <w:abstractNumId w:val="23"/>
  </w:num>
  <w:num w:numId="31">
    <w:abstractNumId w:val="36"/>
  </w:num>
  <w:num w:numId="32">
    <w:abstractNumId w:val="13"/>
  </w:num>
  <w:num w:numId="33">
    <w:abstractNumId w:val="24"/>
  </w:num>
  <w:num w:numId="34">
    <w:abstractNumId w:val="22"/>
  </w:num>
  <w:num w:numId="35">
    <w:abstractNumId w:val="15"/>
  </w:num>
  <w:num w:numId="36">
    <w:abstractNumId w:val="44"/>
  </w:num>
  <w:num w:numId="37">
    <w:abstractNumId w:val="42"/>
  </w:num>
  <w:num w:numId="38">
    <w:abstractNumId w:val="40"/>
  </w:num>
  <w:num w:numId="39">
    <w:abstractNumId w:val="39"/>
  </w:num>
  <w:num w:numId="40">
    <w:abstractNumId w:val="6"/>
  </w:num>
  <w:num w:numId="41">
    <w:abstractNumId w:val="26"/>
  </w:num>
  <w:num w:numId="42">
    <w:abstractNumId w:val="27"/>
  </w:num>
  <w:num w:numId="43">
    <w:abstractNumId w:val="43"/>
  </w:num>
  <w:num w:numId="44">
    <w:abstractNumId w:val="5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8C"/>
    <w:rsid w:val="00003148"/>
    <w:rsid w:val="00005A91"/>
    <w:rsid w:val="000416E5"/>
    <w:rsid w:val="00060341"/>
    <w:rsid w:val="00060BE5"/>
    <w:rsid w:val="000673E7"/>
    <w:rsid w:val="000728A0"/>
    <w:rsid w:val="00096C6A"/>
    <w:rsid w:val="000A737B"/>
    <w:rsid w:val="000A7ED3"/>
    <w:rsid w:val="000D3DC6"/>
    <w:rsid w:val="000E534A"/>
    <w:rsid w:val="000F31E3"/>
    <w:rsid w:val="00133989"/>
    <w:rsid w:val="00142E70"/>
    <w:rsid w:val="00155307"/>
    <w:rsid w:val="001812D8"/>
    <w:rsid w:val="00186678"/>
    <w:rsid w:val="001B469C"/>
    <w:rsid w:val="001B594C"/>
    <w:rsid w:val="001C7C66"/>
    <w:rsid w:val="001D293D"/>
    <w:rsid w:val="001D2D60"/>
    <w:rsid w:val="001E7862"/>
    <w:rsid w:val="001F4E6A"/>
    <w:rsid w:val="00206BFA"/>
    <w:rsid w:val="00216801"/>
    <w:rsid w:val="0021731D"/>
    <w:rsid w:val="00217919"/>
    <w:rsid w:val="002204F1"/>
    <w:rsid w:val="0022601B"/>
    <w:rsid w:val="00231119"/>
    <w:rsid w:val="002431E2"/>
    <w:rsid w:val="002508A4"/>
    <w:rsid w:val="00270BA7"/>
    <w:rsid w:val="00274352"/>
    <w:rsid w:val="00277ACF"/>
    <w:rsid w:val="002A61DF"/>
    <w:rsid w:val="002B299C"/>
    <w:rsid w:val="002B3AAB"/>
    <w:rsid w:val="002B66E5"/>
    <w:rsid w:val="002D3803"/>
    <w:rsid w:val="002D4EF5"/>
    <w:rsid w:val="002E03C9"/>
    <w:rsid w:val="00302B49"/>
    <w:rsid w:val="0030362A"/>
    <w:rsid w:val="00306FAB"/>
    <w:rsid w:val="00347031"/>
    <w:rsid w:val="00355B3C"/>
    <w:rsid w:val="00356249"/>
    <w:rsid w:val="00372876"/>
    <w:rsid w:val="00374FCB"/>
    <w:rsid w:val="00380195"/>
    <w:rsid w:val="003819A7"/>
    <w:rsid w:val="00394CF9"/>
    <w:rsid w:val="003A4EBD"/>
    <w:rsid w:val="003A58B5"/>
    <w:rsid w:val="003A75B3"/>
    <w:rsid w:val="003B181E"/>
    <w:rsid w:val="003B1E03"/>
    <w:rsid w:val="003B3DF6"/>
    <w:rsid w:val="003C001B"/>
    <w:rsid w:val="003D162E"/>
    <w:rsid w:val="003D2BEC"/>
    <w:rsid w:val="003E162F"/>
    <w:rsid w:val="0040370C"/>
    <w:rsid w:val="004063D1"/>
    <w:rsid w:val="00413523"/>
    <w:rsid w:val="00416314"/>
    <w:rsid w:val="0042089B"/>
    <w:rsid w:val="00424E3E"/>
    <w:rsid w:val="00435CC0"/>
    <w:rsid w:val="004372BD"/>
    <w:rsid w:val="00440B33"/>
    <w:rsid w:val="00442E3F"/>
    <w:rsid w:val="00450DDF"/>
    <w:rsid w:val="00454E68"/>
    <w:rsid w:val="00472AA1"/>
    <w:rsid w:val="00482203"/>
    <w:rsid w:val="00492925"/>
    <w:rsid w:val="004A169C"/>
    <w:rsid w:val="004B2D7A"/>
    <w:rsid w:val="004D2620"/>
    <w:rsid w:val="004D6C5A"/>
    <w:rsid w:val="004D7D54"/>
    <w:rsid w:val="00512947"/>
    <w:rsid w:val="005241D0"/>
    <w:rsid w:val="0052453B"/>
    <w:rsid w:val="00530D22"/>
    <w:rsid w:val="00531E1C"/>
    <w:rsid w:val="00540EF0"/>
    <w:rsid w:val="0055083F"/>
    <w:rsid w:val="005516AA"/>
    <w:rsid w:val="00561F45"/>
    <w:rsid w:val="00590109"/>
    <w:rsid w:val="00591E01"/>
    <w:rsid w:val="005A2A55"/>
    <w:rsid w:val="005C7374"/>
    <w:rsid w:val="005D2845"/>
    <w:rsid w:val="005D712F"/>
    <w:rsid w:val="005E08A7"/>
    <w:rsid w:val="005E1BAC"/>
    <w:rsid w:val="005E5E3E"/>
    <w:rsid w:val="005F587E"/>
    <w:rsid w:val="00613F11"/>
    <w:rsid w:val="00614778"/>
    <w:rsid w:val="00630FC4"/>
    <w:rsid w:val="0063276D"/>
    <w:rsid w:val="006463EB"/>
    <w:rsid w:val="00651AF0"/>
    <w:rsid w:val="00651E17"/>
    <w:rsid w:val="00654FE3"/>
    <w:rsid w:val="00660D1A"/>
    <w:rsid w:val="00663B4D"/>
    <w:rsid w:val="00671AD4"/>
    <w:rsid w:val="00675CC3"/>
    <w:rsid w:val="00692E84"/>
    <w:rsid w:val="006A23C0"/>
    <w:rsid w:val="006A4DA6"/>
    <w:rsid w:val="006A749F"/>
    <w:rsid w:val="006C144E"/>
    <w:rsid w:val="007015FC"/>
    <w:rsid w:val="007339D6"/>
    <w:rsid w:val="0073612E"/>
    <w:rsid w:val="00744EE5"/>
    <w:rsid w:val="007476B1"/>
    <w:rsid w:val="00762427"/>
    <w:rsid w:val="00775EC8"/>
    <w:rsid w:val="00780519"/>
    <w:rsid w:val="007834C7"/>
    <w:rsid w:val="00792E7D"/>
    <w:rsid w:val="007B3A37"/>
    <w:rsid w:val="007B5602"/>
    <w:rsid w:val="007B6E07"/>
    <w:rsid w:val="007C016F"/>
    <w:rsid w:val="007C16DB"/>
    <w:rsid w:val="007C3A05"/>
    <w:rsid w:val="007D0FC5"/>
    <w:rsid w:val="007D7B9F"/>
    <w:rsid w:val="007F0AF6"/>
    <w:rsid w:val="00833A50"/>
    <w:rsid w:val="008351FB"/>
    <w:rsid w:val="00847A83"/>
    <w:rsid w:val="0085358B"/>
    <w:rsid w:val="00862331"/>
    <w:rsid w:val="00884A10"/>
    <w:rsid w:val="008A440F"/>
    <w:rsid w:val="008B40D8"/>
    <w:rsid w:val="008D0CD5"/>
    <w:rsid w:val="008D72AA"/>
    <w:rsid w:val="008E17EF"/>
    <w:rsid w:val="008E4782"/>
    <w:rsid w:val="008E6D99"/>
    <w:rsid w:val="008F0D19"/>
    <w:rsid w:val="008F31EA"/>
    <w:rsid w:val="00905574"/>
    <w:rsid w:val="009071CC"/>
    <w:rsid w:val="0091169B"/>
    <w:rsid w:val="00921F8D"/>
    <w:rsid w:val="0095605B"/>
    <w:rsid w:val="00957903"/>
    <w:rsid w:val="00961C95"/>
    <w:rsid w:val="009634BD"/>
    <w:rsid w:val="00974777"/>
    <w:rsid w:val="00993657"/>
    <w:rsid w:val="00997EA7"/>
    <w:rsid w:val="009C396B"/>
    <w:rsid w:val="009C69AE"/>
    <w:rsid w:val="009D4CD0"/>
    <w:rsid w:val="00A15269"/>
    <w:rsid w:val="00A16AAD"/>
    <w:rsid w:val="00A27BE1"/>
    <w:rsid w:val="00A4727C"/>
    <w:rsid w:val="00A91AF5"/>
    <w:rsid w:val="00AA2869"/>
    <w:rsid w:val="00AA6010"/>
    <w:rsid w:val="00AA7BB2"/>
    <w:rsid w:val="00AB1375"/>
    <w:rsid w:val="00AD75AA"/>
    <w:rsid w:val="00AE7B80"/>
    <w:rsid w:val="00B02D46"/>
    <w:rsid w:val="00B03E54"/>
    <w:rsid w:val="00B055A5"/>
    <w:rsid w:val="00B1030B"/>
    <w:rsid w:val="00B26E48"/>
    <w:rsid w:val="00B31401"/>
    <w:rsid w:val="00B31C1E"/>
    <w:rsid w:val="00B334D7"/>
    <w:rsid w:val="00B358CF"/>
    <w:rsid w:val="00B4353B"/>
    <w:rsid w:val="00B45AA3"/>
    <w:rsid w:val="00B466EE"/>
    <w:rsid w:val="00B4792B"/>
    <w:rsid w:val="00B52A19"/>
    <w:rsid w:val="00B55E3F"/>
    <w:rsid w:val="00B56367"/>
    <w:rsid w:val="00B72D42"/>
    <w:rsid w:val="00BA0E65"/>
    <w:rsid w:val="00BA74E6"/>
    <w:rsid w:val="00BC4879"/>
    <w:rsid w:val="00BE0C90"/>
    <w:rsid w:val="00BE7D5B"/>
    <w:rsid w:val="00C03C32"/>
    <w:rsid w:val="00C17DD3"/>
    <w:rsid w:val="00C2720B"/>
    <w:rsid w:val="00C35BBA"/>
    <w:rsid w:val="00C440ED"/>
    <w:rsid w:val="00C45FA0"/>
    <w:rsid w:val="00C52823"/>
    <w:rsid w:val="00C66FB1"/>
    <w:rsid w:val="00C719BB"/>
    <w:rsid w:val="00C80CC6"/>
    <w:rsid w:val="00C8117B"/>
    <w:rsid w:val="00C81762"/>
    <w:rsid w:val="00C82776"/>
    <w:rsid w:val="00C8668C"/>
    <w:rsid w:val="00C87D7F"/>
    <w:rsid w:val="00C97154"/>
    <w:rsid w:val="00CA6242"/>
    <w:rsid w:val="00CC3D51"/>
    <w:rsid w:val="00CC459A"/>
    <w:rsid w:val="00CD55E6"/>
    <w:rsid w:val="00CF28AF"/>
    <w:rsid w:val="00D13324"/>
    <w:rsid w:val="00D1359E"/>
    <w:rsid w:val="00D17F1E"/>
    <w:rsid w:val="00D20AEB"/>
    <w:rsid w:val="00D314C7"/>
    <w:rsid w:val="00D539FE"/>
    <w:rsid w:val="00D54253"/>
    <w:rsid w:val="00D709E1"/>
    <w:rsid w:val="00D774E1"/>
    <w:rsid w:val="00D8229C"/>
    <w:rsid w:val="00DB11B3"/>
    <w:rsid w:val="00DE0BF0"/>
    <w:rsid w:val="00DE600E"/>
    <w:rsid w:val="00DF06B1"/>
    <w:rsid w:val="00DF27C7"/>
    <w:rsid w:val="00DF3974"/>
    <w:rsid w:val="00DF5043"/>
    <w:rsid w:val="00E1368B"/>
    <w:rsid w:val="00E238E1"/>
    <w:rsid w:val="00E34121"/>
    <w:rsid w:val="00E35332"/>
    <w:rsid w:val="00E36C1C"/>
    <w:rsid w:val="00E37C20"/>
    <w:rsid w:val="00E43557"/>
    <w:rsid w:val="00E4686E"/>
    <w:rsid w:val="00E50AA1"/>
    <w:rsid w:val="00E51CD6"/>
    <w:rsid w:val="00E53343"/>
    <w:rsid w:val="00E534BC"/>
    <w:rsid w:val="00E73235"/>
    <w:rsid w:val="00E905D7"/>
    <w:rsid w:val="00EB51CD"/>
    <w:rsid w:val="00EB7080"/>
    <w:rsid w:val="00EC68FE"/>
    <w:rsid w:val="00ED10D9"/>
    <w:rsid w:val="00ED4727"/>
    <w:rsid w:val="00F055AE"/>
    <w:rsid w:val="00F12949"/>
    <w:rsid w:val="00F12B80"/>
    <w:rsid w:val="00F26203"/>
    <w:rsid w:val="00F468D8"/>
    <w:rsid w:val="00F574FB"/>
    <w:rsid w:val="00F773F2"/>
    <w:rsid w:val="00FB76BF"/>
    <w:rsid w:val="00FB7F3D"/>
    <w:rsid w:val="00FC410B"/>
    <w:rsid w:val="00FD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C36EB"/>
  <w15:chartTrackingRefBased/>
  <w15:docId w15:val="{DB8B4C97-2247-413A-8CF6-8F9962FE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109"/>
  </w:style>
  <w:style w:type="paragraph" w:styleId="1">
    <w:name w:val="heading 1"/>
    <w:basedOn w:val="a"/>
    <w:next w:val="a"/>
    <w:link w:val="10"/>
    <w:qFormat/>
    <w:rsid w:val="00630FC4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rdia New" w:eastAsia="Times New Roman" w:hAnsi="Cordia New" w:cs="Angsana New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30FC4"/>
    <w:pPr>
      <w:keepNext/>
      <w:spacing w:after="0" w:line="240" w:lineRule="auto"/>
      <w:jc w:val="center"/>
      <w:outlineLvl w:val="1"/>
    </w:pPr>
    <w:rPr>
      <w:rFonts w:ascii="Cordia New" w:eastAsia="Times New Roman" w:hAnsi="Cordia New" w:cs="Angsana New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30F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630FC4"/>
    <w:pPr>
      <w:keepNext/>
      <w:keepLines/>
      <w:spacing w:before="40" w:after="0"/>
      <w:outlineLvl w:val="3"/>
    </w:pPr>
    <w:rPr>
      <w:rFonts w:ascii="Calibri Light" w:eastAsia="Times New Roman" w:hAnsi="Calibri Light" w:cs="Angsana New"/>
      <w:b/>
      <w:bCs/>
      <w:i/>
      <w:iCs/>
      <w:color w:val="4472C4"/>
    </w:rPr>
  </w:style>
  <w:style w:type="paragraph" w:styleId="5">
    <w:name w:val="heading 5"/>
    <w:basedOn w:val="a"/>
    <w:next w:val="a"/>
    <w:link w:val="50"/>
    <w:semiHidden/>
    <w:unhideWhenUsed/>
    <w:qFormat/>
    <w:rsid w:val="00630FC4"/>
    <w:pPr>
      <w:keepNext/>
      <w:keepLines/>
      <w:spacing w:before="40" w:after="0"/>
      <w:outlineLvl w:val="4"/>
    </w:pPr>
    <w:rPr>
      <w:rFonts w:ascii="Calibri Light" w:eastAsia="Times New Roman" w:hAnsi="Calibri Light" w:cs="Angsana New"/>
      <w:color w:val="1F3763"/>
    </w:rPr>
  </w:style>
  <w:style w:type="paragraph" w:styleId="6">
    <w:name w:val="heading 6"/>
    <w:basedOn w:val="a"/>
    <w:next w:val="a"/>
    <w:link w:val="60"/>
    <w:semiHidden/>
    <w:unhideWhenUsed/>
    <w:qFormat/>
    <w:rsid w:val="00630FC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PSL BunditSP" w:eastAsia="Times New Roman" w:hAnsi="Times New Roman" w:cs="PSL BunditSP"/>
      <w:b/>
      <w:bCs/>
      <w:color w:val="000000"/>
      <w:sz w:val="56"/>
      <w:szCs w:val="56"/>
    </w:rPr>
  </w:style>
  <w:style w:type="paragraph" w:styleId="7">
    <w:name w:val="heading 7"/>
    <w:basedOn w:val="a"/>
    <w:next w:val="a"/>
    <w:link w:val="70"/>
    <w:semiHidden/>
    <w:unhideWhenUsed/>
    <w:qFormat/>
    <w:rsid w:val="00630FC4"/>
    <w:pPr>
      <w:spacing w:before="240" w:after="60" w:line="240" w:lineRule="auto"/>
      <w:outlineLvl w:val="6"/>
    </w:pPr>
    <w:rPr>
      <w:rFonts w:ascii="Calibri" w:eastAsia="Times New Roman" w:hAnsi="Calibri" w:cs="Angsana New"/>
      <w:sz w:val="24"/>
      <w:szCs w:val="30"/>
    </w:rPr>
  </w:style>
  <w:style w:type="paragraph" w:styleId="8">
    <w:name w:val="heading 8"/>
    <w:basedOn w:val="a"/>
    <w:next w:val="a"/>
    <w:link w:val="80"/>
    <w:unhideWhenUsed/>
    <w:qFormat/>
    <w:rsid w:val="00630FC4"/>
    <w:pPr>
      <w:keepNext/>
      <w:widowControl w:val="0"/>
      <w:autoSpaceDE w:val="0"/>
      <w:autoSpaceDN w:val="0"/>
      <w:adjustRightInd w:val="0"/>
      <w:spacing w:after="0" w:line="432" w:lineRule="atLeast"/>
      <w:outlineLvl w:val="7"/>
    </w:pPr>
    <w:rPr>
      <w:rFonts w:ascii="PSL BunditSP" w:eastAsia="Times New Roman" w:hAnsi="Times New Roman" w:cs="PSL BunditSP"/>
      <w:b/>
      <w:bCs/>
      <w:color w:val="000000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FC4"/>
    <w:pPr>
      <w:keepNext/>
      <w:keepLines/>
      <w:spacing w:before="40" w:after="0"/>
      <w:outlineLvl w:val="8"/>
    </w:pPr>
    <w:rPr>
      <w:rFonts w:ascii="Calibri Light" w:eastAsia="Times New Roman" w:hAnsi="Calibri Light" w:cs="Angsana New"/>
      <w:i/>
      <w:iCs/>
      <w:color w:val="272727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2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92E84"/>
  </w:style>
  <w:style w:type="paragraph" w:styleId="a6">
    <w:name w:val="footer"/>
    <w:basedOn w:val="a"/>
    <w:link w:val="a7"/>
    <w:uiPriority w:val="99"/>
    <w:unhideWhenUsed/>
    <w:rsid w:val="00692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92E84"/>
  </w:style>
  <w:style w:type="paragraph" w:styleId="a8">
    <w:name w:val="footnote text"/>
    <w:basedOn w:val="a"/>
    <w:link w:val="a9"/>
    <w:unhideWhenUsed/>
    <w:rsid w:val="00F055AE"/>
    <w:pPr>
      <w:spacing w:after="0" w:line="240" w:lineRule="auto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rsid w:val="00F055AE"/>
    <w:rPr>
      <w:sz w:val="20"/>
      <w:szCs w:val="25"/>
    </w:rPr>
  </w:style>
  <w:style w:type="character" w:styleId="aa">
    <w:name w:val="footnote reference"/>
    <w:basedOn w:val="a0"/>
    <w:uiPriority w:val="99"/>
    <w:semiHidden/>
    <w:unhideWhenUsed/>
    <w:rsid w:val="00F055AE"/>
    <w:rPr>
      <w:sz w:val="32"/>
      <w:szCs w:val="32"/>
      <w:vertAlign w:val="superscript"/>
    </w:rPr>
  </w:style>
  <w:style w:type="character" w:customStyle="1" w:styleId="10">
    <w:name w:val="หัวเรื่อง 1 อักขระ"/>
    <w:basedOn w:val="a0"/>
    <w:link w:val="1"/>
    <w:rsid w:val="00630FC4"/>
    <w:rPr>
      <w:rFonts w:ascii="Cordia New" w:eastAsia="Times New Roman" w:hAnsi="Cordia New" w:cs="Angsana New"/>
      <w:b/>
      <w:bCs/>
      <w:color w:val="000000"/>
      <w:sz w:val="32"/>
      <w:szCs w:val="32"/>
    </w:rPr>
  </w:style>
  <w:style w:type="character" w:customStyle="1" w:styleId="20">
    <w:name w:val="หัวเรื่อง 2 อักขระ"/>
    <w:basedOn w:val="a0"/>
    <w:link w:val="2"/>
    <w:semiHidden/>
    <w:rsid w:val="00630FC4"/>
    <w:rPr>
      <w:rFonts w:ascii="Cordia New" w:eastAsia="Times New Roman" w:hAnsi="Cordia New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630FC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0">
    <w:name w:val="หัวเรื่อง 4 อักขระ"/>
    <w:basedOn w:val="a0"/>
    <w:link w:val="4"/>
    <w:semiHidden/>
    <w:rsid w:val="00630FC4"/>
    <w:rPr>
      <w:rFonts w:ascii="Calibri Light" w:eastAsia="Times New Roman" w:hAnsi="Calibri Light" w:cs="Angsana New"/>
      <w:b/>
      <w:bCs/>
      <w:i/>
      <w:iCs/>
      <w:color w:val="4472C4"/>
    </w:rPr>
  </w:style>
  <w:style w:type="character" w:customStyle="1" w:styleId="50">
    <w:name w:val="หัวเรื่อง 5 อักขระ"/>
    <w:basedOn w:val="a0"/>
    <w:link w:val="5"/>
    <w:semiHidden/>
    <w:rsid w:val="00630FC4"/>
    <w:rPr>
      <w:rFonts w:ascii="Calibri Light" w:eastAsia="Times New Roman" w:hAnsi="Calibri Light" w:cs="Angsana New"/>
      <w:color w:val="1F3763"/>
    </w:rPr>
  </w:style>
  <w:style w:type="character" w:customStyle="1" w:styleId="60">
    <w:name w:val="หัวเรื่อง 6 อักขระ"/>
    <w:basedOn w:val="a0"/>
    <w:link w:val="6"/>
    <w:semiHidden/>
    <w:rsid w:val="00630FC4"/>
    <w:rPr>
      <w:rFonts w:ascii="PSL BunditSP" w:eastAsia="Times New Roman" w:hAnsi="Times New Roman" w:cs="PSL BunditSP"/>
      <w:b/>
      <w:bCs/>
      <w:color w:val="000000"/>
      <w:sz w:val="56"/>
      <w:szCs w:val="56"/>
    </w:rPr>
  </w:style>
  <w:style w:type="character" w:customStyle="1" w:styleId="70">
    <w:name w:val="หัวเรื่อง 7 อักขระ"/>
    <w:basedOn w:val="a0"/>
    <w:link w:val="7"/>
    <w:semiHidden/>
    <w:rsid w:val="00630FC4"/>
    <w:rPr>
      <w:rFonts w:ascii="Calibri" w:eastAsia="Times New Roman" w:hAnsi="Calibri" w:cs="Angsan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630FC4"/>
    <w:rPr>
      <w:rFonts w:ascii="PSL BunditSP" w:eastAsia="Times New Roman" w:hAnsi="Times New Roman" w:cs="PSL BunditSP"/>
      <w:b/>
      <w:bCs/>
      <w:color w:val="000000"/>
      <w:sz w:val="36"/>
      <w:szCs w:val="36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0FC4"/>
    <w:rPr>
      <w:rFonts w:ascii="Calibri Light" w:eastAsia="Times New Roman" w:hAnsi="Calibri Light" w:cs="Angsana New"/>
      <w:i/>
      <w:iCs/>
      <w:color w:val="272727"/>
      <w:sz w:val="21"/>
      <w:szCs w:val="26"/>
    </w:rPr>
  </w:style>
  <w:style w:type="numbering" w:customStyle="1" w:styleId="11">
    <w:name w:val="ไม่มีรายการ1"/>
    <w:next w:val="a2"/>
    <w:uiPriority w:val="99"/>
    <w:semiHidden/>
    <w:unhideWhenUsed/>
    <w:rsid w:val="00630FC4"/>
  </w:style>
  <w:style w:type="paragraph" w:styleId="ab">
    <w:name w:val="List Paragraph"/>
    <w:basedOn w:val="a"/>
    <w:uiPriority w:val="34"/>
    <w:qFormat/>
    <w:rsid w:val="00630FC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30FC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0FC4"/>
    <w:rPr>
      <w:color w:val="605E5C"/>
      <w:shd w:val="clear" w:color="auto" w:fill="E1DFDD"/>
    </w:rPr>
  </w:style>
  <w:style w:type="paragraph" w:customStyle="1" w:styleId="41">
    <w:name w:val="หัวเรื่อง 41"/>
    <w:basedOn w:val="a"/>
    <w:next w:val="a"/>
    <w:semiHidden/>
    <w:unhideWhenUsed/>
    <w:qFormat/>
    <w:rsid w:val="00630FC4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 w:cs="Angsana New"/>
      <w:b/>
      <w:bCs/>
      <w:i/>
      <w:iCs/>
      <w:color w:val="4472C4"/>
    </w:rPr>
  </w:style>
  <w:style w:type="paragraph" w:customStyle="1" w:styleId="51">
    <w:name w:val="หัวเรื่อง 51"/>
    <w:basedOn w:val="a"/>
    <w:next w:val="a"/>
    <w:semiHidden/>
    <w:unhideWhenUsed/>
    <w:qFormat/>
    <w:rsid w:val="00630FC4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Angsana New"/>
      <w:color w:val="1F3763"/>
    </w:rPr>
  </w:style>
  <w:style w:type="paragraph" w:customStyle="1" w:styleId="91">
    <w:name w:val="หัวเรื่อง 91"/>
    <w:basedOn w:val="a"/>
    <w:next w:val="a"/>
    <w:uiPriority w:val="9"/>
    <w:semiHidden/>
    <w:unhideWhenUsed/>
    <w:qFormat/>
    <w:rsid w:val="00630FC4"/>
    <w:pPr>
      <w:keepNext/>
      <w:keepLines/>
      <w:spacing w:before="40" w:after="0" w:line="276" w:lineRule="auto"/>
      <w:outlineLvl w:val="8"/>
    </w:pPr>
    <w:rPr>
      <w:rFonts w:ascii="Calibri Light" w:eastAsia="Times New Roman" w:hAnsi="Calibri Light" w:cs="Angsana New"/>
      <w:i/>
      <w:iCs/>
      <w:color w:val="272727"/>
      <w:sz w:val="21"/>
      <w:szCs w:val="26"/>
    </w:rPr>
  </w:style>
  <w:style w:type="table" w:customStyle="1" w:styleId="12">
    <w:name w:val="เส้นตาราง1"/>
    <w:basedOn w:val="a1"/>
    <w:next w:val="a3"/>
    <w:uiPriority w:val="39"/>
    <w:rsid w:val="00630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ชื่อเรื่อง อักขระ"/>
    <w:basedOn w:val="a0"/>
    <w:link w:val="ae"/>
    <w:uiPriority w:val="99"/>
    <w:rsid w:val="00630FC4"/>
    <w:rPr>
      <w:rFonts w:ascii="Browallia New" w:eastAsia="Times New Roman" w:hAnsi="Browallia New" w:cs="Angsana New"/>
      <w:bCs/>
      <w:sz w:val="32"/>
      <w:szCs w:val="32"/>
    </w:rPr>
  </w:style>
  <w:style w:type="paragraph" w:styleId="ae">
    <w:name w:val="Title"/>
    <w:basedOn w:val="a"/>
    <w:link w:val="ad"/>
    <w:uiPriority w:val="99"/>
    <w:qFormat/>
    <w:rsid w:val="00630FC4"/>
    <w:pPr>
      <w:spacing w:after="0" w:line="240" w:lineRule="auto"/>
      <w:jc w:val="center"/>
    </w:pPr>
    <w:rPr>
      <w:rFonts w:ascii="Browallia New" w:eastAsia="Times New Roman" w:hAnsi="Browallia New" w:cs="Angsana New"/>
      <w:bCs/>
      <w:sz w:val="32"/>
      <w:szCs w:val="32"/>
    </w:rPr>
  </w:style>
  <w:style w:type="character" w:customStyle="1" w:styleId="13">
    <w:name w:val="ชื่อเรื่อง อักขระ1"/>
    <w:basedOn w:val="a0"/>
    <w:uiPriority w:val="10"/>
    <w:rsid w:val="00630F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21">
    <w:name w:val="เนื้อความ 2 อักขระ"/>
    <w:basedOn w:val="a0"/>
    <w:link w:val="22"/>
    <w:uiPriority w:val="99"/>
    <w:rsid w:val="00630FC4"/>
    <w:rPr>
      <w:rFonts w:ascii="Times New Roman" w:eastAsia="Times New Roman" w:hAnsi="Times New Roman" w:cs="Angsana New"/>
      <w:sz w:val="24"/>
    </w:rPr>
  </w:style>
  <w:style w:type="paragraph" w:styleId="22">
    <w:name w:val="Body Text 2"/>
    <w:basedOn w:val="a"/>
    <w:link w:val="21"/>
    <w:uiPriority w:val="99"/>
    <w:unhideWhenUsed/>
    <w:rsid w:val="00630FC4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210">
    <w:name w:val="เนื้อความ 2 อักขระ1"/>
    <w:basedOn w:val="a0"/>
    <w:uiPriority w:val="99"/>
    <w:semiHidden/>
    <w:rsid w:val="00630FC4"/>
  </w:style>
  <w:style w:type="character" w:customStyle="1" w:styleId="31">
    <w:name w:val="การเยื้องเนื้อความ 3 อักขระ"/>
    <w:basedOn w:val="a0"/>
    <w:link w:val="32"/>
    <w:uiPriority w:val="99"/>
    <w:semiHidden/>
    <w:rsid w:val="00630FC4"/>
    <w:rPr>
      <w:rFonts w:ascii="Times New Roman" w:eastAsia="Times New Roman" w:hAnsi="Times New Roman" w:cs="Angsana New"/>
      <w:sz w:val="16"/>
      <w:szCs w:val="20"/>
    </w:rPr>
  </w:style>
  <w:style w:type="paragraph" w:styleId="32">
    <w:name w:val="Body Text Indent 3"/>
    <w:basedOn w:val="a"/>
    <w:link w:val="31"/>
    <w:uiPriority w:val="99"/>
    <w:semiHidden/>
    <w:unhideWhenUsed/>
    <w:rsid w:val="00630FC4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20"/>
    </w:rPr>
  </w:style>
  <w:style w:type="character" w:customStyle="1" w:styleId="310">
    <w:name w:val="การเยื้องเนื้อความ 3 อักขระ1"/>
    <w:basedOn w:val="a0"/>
    <w:uiPriority w:val="99"/>
    <w:semiHidden/>
    <w:rsid w:val="00630FC4"/>
    <w:rPr>
      <w:sz w:val="16"/>
      <w:szCs w:val="20"/>
    </w:rPr>
  </w:style>
  <w:style w:type="character" w:customStyle="1" w:styleId="af">
    <w:name w:val="ข้อความบอลลูน อักขระ"/>
    <w:basedOn w:val="a0"/>
    <w:link w:val="af0"/>
    <w:semiHidden/>
    <w:rsid w:val="00630FC4"/>
    <w:rPr>
      <w:rFonts w:ascii="Tahoma" w:hAnsi="Tahoma" w:cs="Angsana New"/>
      <w:sz w:val="16"/>
      <w:szCs w:val="20"/>
    </w:rPr>
  </w:style>
  <w:style w:type="paragraph" w:styleId="af0">
    <w:name w:val="Balloon Text"/>
    <w:basedOn w:val="a"/>
    <w:link w:val="af"/>
    <w:semiHidden/>
    <w:unhideWhenUsed/>
    <w:rsid w:val="00630F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14">
    <w:name w:val="ข้อความบอลลูน อักขระ1"/>
    <w:basedOn w:val="a0"/>
    <w:uiPriority w:val="99"/>
    <w:semiHidden/>
    <w:rsid w:val="00630FC4"/>
    <w:rPr>
      <w:rFonts w:ascii="Leelawadee" w:hAnsi="Leelawadee" w:cs="Angsana New"/>
      <w:sz w:val="18"/>
      <w:szCs w:val="22"/>
    </w:rPr>
  </w:style>
  <w:style w:type="paragraph" w:customStyle="1" w:styleId="ListParagraph1">
    <w:name w:val="List Paragraph1"/>
    <w:basedOn w:val="a"/>
    <w:rsid w:val="00630FC4"/>
    <w:pPr>
      <w:spacing w:after="0" w:line="240" w:lineRule="auto"/>
      <w:ind w:left="720"/>
    </w:pPr>
    <w:rPr>
      <w:rFonts w:ascii="Calibri" w:eastAsia="Calibri" w:hAnsi="Calibri" w:cs="Angsana New"/>
      <w:sz w:val="24"/>
    </w:rPr>
  </w:style>
  <w:style w:type="character" w:styleId="af1">
    <w:name w:val="Strong"/>
    <w:basedOn w:val="a0"/>
    <w:uiPriority w:val="22"/>
    <w:qFormat/>
    <w:rsid w:val="00630FC4"/>
    <w:rPr>
      <w:b/>
      <w:bCs/>
    </w:rPr>
  </w:style>
  <w:style w:type="paragraph" w:customStyle="1" w:styleId="Default">
    <w:name w:val="Default"/>
    <w:rsid w:val="00630FC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23">
    <w:name w:val="Body Text Indent 2"/>
    <w:basedOn w:val="a"/>
    <w:link w:val="24"/>
    <w:unhideWhenUsed/>
    <w:rsid w:val="00630FC4"/>
    <w:pPr>
      <w:spacing w:after="120" w:line="480" w:lineRule="auto"/>
      <w:ind w:left="283"/>
    </w:pPr>
  </w:style>
  <w:style w:type="character" w:customStyle="1" w:styleId="24">
    <w:name w:val="การเยื้องเนื้อความ 2 อักขระ"/>
    <w:basedOn w:val="a0"/>
    <w:link w:val="23"/>
    <w:rsid w:val="00630FC4"/>
  </w:style>
  <w:style w:type="paragraph" w:customStyle="1" w:styleId="CM33">
    <w:name w:val="CM33"/>
    <w:basedOn w:val="a"/>
    <w:next w:val="a"/>
    <w:uiPriority w:val="99"/>
    <w:rsid w:val="00630FC4"/>
    <w:pPr>
      <w:widowControl w:val="0"/>
      <w:autoSpaceDE w:val="0"/>
      <w:autoSpaceDN w:val="0"/>
      <w:adjustRightInd w:val="0"/>
      <w:spacing w:after="0" w:line="240" w:lineRule="auto"/>
    </w:pPr>
    <w:rPr>
      <w:rFonts w:ascii="TF Lanna" w:eastAsia="Times New Roman" w:hAnsi="TF Lanna" w:cs="Angsana New"/>
      <w:sz w:val="24"/>
      <w:szCs w:val="24"/>
    </w:rPr>
  </w:style>
  <w:style w:type="paragraph" w:styleId="af2">
    <w:name w:val="Subtitle"/>
    <w:basedOn w:val="a"/>
    <w:link w:val="af3"/>
    <w:uiPriority w:val="99"/>
    <w:qFormat/>
    <w:rsid w:val="00630FC4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28"/>
      <w:szCs w:val="20"/>
    </w:rPr>
  </w:style>
  <w:style w:type="character" w:customStyle="1" w:styleId="af3">
    <w:name w:val="ชื่อเรื่องรอง อักขระ"/>
    <w:basedOn w:val="a0"/>
    <w:link w:val="af2"/>
    <w:uiPriority w:val="99"/>
    <w:rsid w:val="00630FC4"/>
    <w:rPr>
      <w:rFonts w:ascii="Angsana New" w:eastAsia="Times New Roman" w:hAnsi="Angsana New" w:cs="Angsana New"/>
      <w:b/>
      <w:bCs/>
      <w:sz w:val="28"/>
      <w:szCs w:val="20"/>
    </w:rPr>
  </w:style>
  <w:style w:type="character" w:styleId="af4">
    <w:name w:val="page number"/>
    <w:uiPriority w:val="99"/>
    <w:rsid w:val="00630FC4"/>
    <w:rPr>
      <w:rFonts w:cs="Times New Roman"/>
    </w:rPr>
  </w:style>
  <w:style w:type="table" w:customStyle="1" w:styleId="15">
    <w:name w:val="ตารางปกติ1"/>
    <w:semiHidden/>
    <w:rsid w:val="00630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walliaNew14">
    <w:name w:val="Browallia New  14 พ. ซ้าย"/>
    <w:basedOn w:val="a"/>
    <w:link w:val="BrowalliaNew140"/>
    <w:rsid w:val="00630FC4"/>
    <w:pPr>
      <w:spacing w:after="0" w:line="240" w:lineRule="auto"/>
      <w:jc w:val="thaiDistribute"/>
    </w:pPr>
    <w:rPr>
      <w:rFonts w:ascii="Browallia New" w:eastAsia="Angsana New" w:hAnsi="Browallia New" w:cs="Angsana New"/>
      <w:sz w:val="28"/>
    </w:rPr>
  </w:style>
  <w:style w:type="character" w:customStyle="1" w:styleId="BrowalliaNew140">
    <w:name w:val="Browallia New  14 พ. ซ้าย อักขระ"/>
    <w:link w:val="BrowalliaNew14"/>
    <w:rsid w:val="00630FC4"/>
    <w:rPr>
      <w:rFonts w:ascii="Browallia New" w:eastAsia="Angsana New" w:hAnsi="Browallia New" w:cs="Angsana New"/>
      <w:sz w:val="28"/>
    </w:rPr>
  </w:style>
  <w:style w:type="character" w:customStyle="1" w:styleId="FootnoteTextChar">
    <w:name w:val="Footnote Text Char"/>
    <w:rsid w:val="00630FC4"/>
    <w:rPr>
      <w:szCs w:val="25"/>
    </w:rPr>
  </w:style>
  <w:style w:type="character" w:styleId="af5">
    <w:name w:val="Emphasis"/>
    <w:qFormat/>
    <w:rsid w:val="00630FC4"/>
    <w:rPr>
      <w:i/>
      <w:iCs/>
    </w:rPr>
  </w:style>
  <w:style w:type="paragraph" w:customStyle="1" w:styleId="16">
    <w:name w:val="รายการย่อหน้า1"/>
    <w:basedOn w:val="a"/>
    <w:rsid w:val="00630FC4"/>
    <w:pPr>
      <w:spacing w:after="0" w:line="240" w:lineRule="auto"/>
      <w:ind w:left="720"/>
      <w:jc w:val="center"/>
    </w:pPr>
    <w:rPr>
      <w:rFonts w:ascii="Trebuchet MS" w:eastAsia="Times New Roman" w:hAnsi="Trebuchet MS" w:cs="Angsana New"/>
    </w:rPr>
  </w:style>
  <w:style w:type="paragraph" w:styleId="af6">
    <w:name w:val="Body Text Indent"/>
    <w:basedOn w:val="a"/>
    <w:link w:val="af7"/>
    <w:uiPriority w:val="99"/>
    <w:semiHidden/>
    <w:unhideWhenUsed/>
    <w:rsid w:val="00630FC4"/>
    <w:pPr>
      <w:spacing w:after="120" w:line="276" w:lineRule="auto"/>
      <w:ind w:left="283"/>
    </w:pPr>
    <w:rPr>
      <w:rFonts w:ascii="Calibri" w:eastAsia="Calibri" w:hAnsi="Calibri" w:cs="Angsana New"/>
    </w:r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630FC4"/>
    <w:rPr>
      <w:rFonts w:ascii="Calibri" w:eastAsia="Calibri" w:hAnsi="Calibri" w:cs="Angsana New"/>
    </w:rPr>
  </w:style>
  <w:style w:type="paragraph" w:customStyle="1" w:styleId="ListParagraph2">
    <w:name w:val="List Paragraph2"/>
    <w:basedOn w:val="a"/>
    <w:rsid w:val="00630FC4"/>
    <w:pPr>
      <w:spacing w:after="0" w:line="240" w:lineRule="auto"/>
      <w:ind w:left="720"/>
      <w:jc w:val="center"/>
    </w:pPr>
    <w:rPr>
      <w:rFonts w:ascii="Trebuchet MS" w:eastAsia="Times New Roman" w:hAnsi="Trebuchet MS" w:cs="Angsana New"/>
    </w:rPr>
  </w:style>
  <w:style w:type="paragraph" w:styleId="33">
    <w:name w:val="Body Text 3"/>
    <w:basedOn w:val="a"/>
    <w:link w:val="34"/>
    <w:uiPriority w:val="99"/>
    <w:semiHidden/>
    <w:unhideWhenUsed/>
    <w:rsid w:val="00630FC4"/>
    <w:pPr>
      <w:spacing w:after="120" w:line="276" w:lineRule="auto"/>
    </w:pPr>
    <w:rPr>
      <w:rFonts w:ascii="Calibri" w:eastAsia="Calibri" w:hAnsi="Calibri" w:cs="Angsana New"/>
      <w:sz w:val="16"/>
      <w:szCs w:val="20"/>
    </w:rPr>
  </w:style>
  <w:style w:type="character" w:customStyle="1" w:styleId="34">
    <w:name w:val="เนื้อความ 3 อักขระ"/>
    <w:basedOn w:val="a0"/>
    <w:link w:val="33"/>
    <w:uiPriority w:val="99"/>
    <w:semiHidden/>
    <w:rsid w:val="00630FC4"/>
    <w:rPr>
      <w:rFonts w:ascii="Calibri" w:eastAsia="Calibri" w:hAnsi="Calibri" w:cs="Angsana New"/>
      <w:sz w:val="16"/>
      <w:szCs w:val="20"/>
    </w:rPr>
  </w:style>
  <w:style w:type="paragraph" w:styleId="HTML">
    <w:name w:val="HTML Preformatted"/>
    <w:basedOn w:val="a"/>
    <w:link w:val="HTML0"/>
    <w:uiPriority w:val="99"/>
    <w:unhideWhenUsed/>
    <w:rsid w:val="00630FC4"/>
    <w:pPr>
      <w:spacing w:after="200" w:line="276" w:lineRule="auto"/>
    </w:pPr>
    <w:rPr>
      <w:rFonts w:ascii="Courier New" w:eastAsia="Calibri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630FC4"/>
    <w:rPr>
      <w:rFonts w:ascii="Courier New" w:eastAsia="Calibri" w:hAnsi="Courier New" w:cs="Angsana New"/>
      <w:sz w:val="20"/>
      <w:szCs w:val="25"/>
    </w:rPr>
  </w:style>
  <w:style w:type="numbering" w:customStyle="1" w:styleId="110">
    <w:name w:val="ไม่มีรายการ11"/>
    <w:next w:val="a2"/>
    <w:uiPriority w:val="99"/>
    <w:semiHidden/>
    <w:unhideWhenUsed/>
    <w:rsid w:val="00630FC4"/>
  </w:style>
  <w:style w:type="table" w:customStyle="1" w:styleId="111">
    <w:name w:val="ตารางปกติ11"/>
    <w:semiHidden/>
    <w:rsid w:val="00630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เส้นตาราง11"/>
    <w:basedOn w:val="a1"/>
    <w:next w:val="a3"/>
    <w:locked/>
    <w:rsid w:val="00630FC4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รายการย่อหน้า2"/>
    <w:basedOn w:val="a"/>
    <w:rsid w:val="00630FC4"/>
    <w:pPr>
      <w:spacing w:after="0" w:line="240" w:lineRule="auto"/>
      <w:ind w:left="720"/>
      <w:jc w:val="center"/>
    </w:pPr>
    <w:rPr>
      <w:rFonts w:ascii="Trebuchet MS" w:eastAsia="Times New Roman" w:hAnsi="Trebuchet MS" w:cs="Angsana New"/>
    </w:rPr>
  </w:style>
  <w:style w:type="paragraph" w:styleId="af8">
    <w:name w:val="Normal (Web)"/>
    <w:basedOn w:val="a"/>
    <w:uiPriority w:val="99"/>
    <w:unhideWhenUsed/>
    <w:rsid w:val="00630FC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rsid w:val="00630FC4"/>
  </w:style>
  <w:style w:type="paragraph" w:styleId="af9">
    <w:name w:val="No Spacing"/>
    <w:link w:val="afa"/>
    <w:uiPriority w:val="1"/>
    <w:qFormat/>
    <w:rsid w:val="00630FC4"/>
    <w:pPr>
      <w:spacing w:after="0" w:line="240" w:lineRule="auto"/>
    </w:pPr>
    <w:rPr>
      <w:rFonts w:ascii="Calibri" w:eastAsia="Calibri" w:hAnsi="Calibri" w:cs="Cordia New"/>
    </w:rPr>
  </w:style>
  <w:style w:type="character" w:styleId="afb">
    <w:name w:val="Subtle Emphasis"/>
    <w:uiPriority w:val="19"/>
    <w:qFormat/>
    <w:rsid w:val="00630FC4"/>
    <w:rPr>
      <w:i/>
      <w:iCs/>
      <w:color w:val="808080"/>
    </w:rPr>
  </w:style>
  <w:style w:type="numbering" w:customStyle="1" w:styleId="26">
    <w:name w:val="ไม่มีรายการ2"/>
    <w:next w:val="a2"/>
    <w:uiPriority w:val="99"/>
    <w:semiHidden/>
    <w:unhideWhenUsed/>
    <w:rsid w:val="00630FC4"/>
  </w:style>
  <w:style w:type="paragraph" w:customStyle="1" w:styleId="style37">
    <w:name w:val="style37"/>
    <w:basedOn w:val="a"/>
    <w:uiPriority w:val="99"/>
    <w:rsid w:val="00630FC4"/>
    <w:pPr>
      <w:spacing w:before="100" w:beforeAutospacing="1" w:after="100" w:afterAutospacing="1" w:line="240" w:lineRule="auto"/>
    </w:pPr>
    <w:rPr>
      <w:rFonts w:ascii="CordiaUPC" w:eastAsia="Times New Roman" w:hAnsi="CordiaUPC" w:cs="CordiaUPC"/>
      <w:color w:val="999999"/>
      <w:sz w:val="24"/>
      <w:szCs w:val="24"/>
    </w:rPr>
  </w:style>
  <w:style w:type="numbering" w:customStyle="1" w:styleId="35">
    <w:name w:val="ไม่มีรายการ3"/>
    <w:next w:val="a2"/>
    <w:uiPriority w:val="99"/>
    <w:semiHidden/>
    <w:unhideWhenUsed/>
    <w:rsid w:val="00630FC4"/>
  </w:style>
  <w:style w:type="numbering" w:customStyle="1" w:styleId="1110">
    <w:name w:val="ไม่มีรายการ111"/>
    <w:next w:val="a2"/>
    <w:uiPriority w:val="99"/>
    <w:semiHidden/>
    <w:unhideWhenUsed/>
    <w:rsid w:val="00630FC4"/>
  </w:style>
  <w:style w:type="table" w:customStyle="1" w:styleId="27">
    <w:name w:val="เส้นตาราง2"/>
    <w:basedOn w:val="a1"/>
    <w:next w:val="a3"/>
    <w:uiPriority w:val="59"/>
    <w:rsid w:val="00630FC4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630FC4"/>
    <w:rPr>
      <w:color w:val="800080"/>
      <w:u w:val="single"/>
    </w:rPr>
  </w:style>
  <w:style w:type="paragraph" w:styleId="afd">
    <w:name w:val="Body Text"/>
    <w:basedOn w:val="a"/>
    <w:link w:val="afe"/>
    <w:uiPriority w:val="99"/>
    <w:unhideWhenUsed/>
    <w:rsid w:val="00630FC4"/>
    <w:pPr>
      <w:spacing w:after="120" w:line="276" w:lineRule="auto"/>
    </w:pPr>
  </w:style>
  <w:style w:type="character" w:customStyle="1" w:styleId="afe">
    <w:name w:val="เนื้อความ อักขระ"/>
    <w:basedOn w:val="a0"/>
    <w:link w:val="afd"/>
    <w:uiPriority w:val="99"/>
    <w:rsid w:val="00630FC4"/>
  </w:style>
  <w:style w:type="character" w:styleId="aff">
    <w:name w:val="Placeholder Text"/>
    <w:basedOn w:val="a0"/>
    <w:uiPriority w:val="99"/>
    <w:semiHidden/>
    <w:rsid w:val="00630FC4"/>
    <w:rPr>
      <w:color w:val="808080"/>
    </w:rPr>
  </w:style>
  <w:style w:type="character" w:customStyle="1" w:styleId="17">
    <w:name w:val="การอ้างถึงที่ไม่ได้แก้ไข1"/>
    <w:basedOn w:val="a0"/>
    <w:uiPriority w:val="99"/>
    <w:semiHidden/>
    <w:unhideWhenUsed/>
    <w:rsid w:val="00630FC4"/>
    <w:rPr>
      <w:color w:val="605E5C"/>
      <w:shd w:val="clear" w:color="auto" w:fill="E1DFDD"/>
    </w:rPr>
  </w:style>
  <w:style w:type="paragraph" w:customStyle="1" w:styleId="xl65">
    <w:name w:val="xl65"/>
    <w:basedOn w:val="a"/>
    <w:rsid w:val="00630F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</w:rPr>
  </w:style>
  <w:style w:type="paragraph" w:customStyle="1" w:styleId="xl66">
    <w:name w:val="xl66"/>
    <w:basedOn w:val="a"/>
    <w:rsid w:val="0063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</w:rPr>
  </w:style>
  <w:style w:type="paragraph" w:customStyle="1" w:styleId="xl67">
    <w:name w:val="xl67"/>
    <w:basedOn w:val="a"/>
    <w:rsid w:val="00630F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</w:rPr>
  </w:style>
  <w:style w:type="paragraph" w:customStyle="1" w:styleId="xl68">
    <w:name w:val="xl68"/>
    <w:basedOn w:val="a"/>
    <w:rsid w:val="00630FC4"/>
    <w:pP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69">
    <w:name w:val="xl69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0">
    <w:name w:val="xl70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1">
    <w:name w:val="xl71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2">
    <w:name w:val="xl72"/>
    <w:basedOn w:val="a"/>
    <w:rsid w:val="00630FC4"/>
    <w:pPr>
      <w:pBdr>
        <w:top w:val="single" w:sz="4" w:space="0" w:color="000000"/>
        <w:bottom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3">
    <w:name w:val="xl73"/>
    <w:basedOn w:val="a"/>
    <w:rsid w:val="00630FC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4">
    <w:name w:val="xl74"/>
    <w:basedOn w:val="a"/>
    <w:rsid w:val="00630FC4"/>
    <w:pPr>
      <w:pBdr>
        <w:left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5">
    <w:name w:val="xl75"/>
    <w:basedOn w:val="a"/>
    <w:rsid w:val="00630FC4"/>
    <w:pPr>
      <w:pBdr>
        <w:left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6">
    <w:name w:val="xl76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BBB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7">
    <w:name w:val="xl77"/>
    <w:basedOn w:val="a"/>
    <w:rsid w:val="00630FC4"/>
    <w:pPr>
      <w:pBdr>
        <w:top w:val="single" w:sz="4" w:space="0" w:color="000000"/>
        <w:bottom w:val="single" w:sz="4" w:space="0" w:color="000000"/>
      </w:pBdr>
      <w:shd w:val="clear" w:color="000000" w:fill="BBBB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8">
    <w:name w:val="xl78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BBB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79">
    <w:name w:val="xl79"/>
    <w:basedOn w:val="a"/>
    <w:rsid w:val="00630FC4"/>
    <w:pPr>
      <w:pBdr>
        <w:top w:val="single" w:sz="4" w:space="0" w:color="000000"/>
        <w:bottom w:val="single" w:sz="4" w:space="0" w:color="000000"/>
      </w:pBdr>
      <w:shd w:val="clear" w:color="000000" w:fill="BBBB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0">
    <w:name w:val="xl80"/>
    <w:basedOn w:val="a"/>
    <w:rsid w:val="00630FC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BBB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1">
    <w:name w:val="xl81"/>
    <w:basedOn w:val="a"/>
    <w:rsid w:val="00630FC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BBB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2">
    <w:name w:val="xl82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3">
    <w:name w:val="xl83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CBEBE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4">
    <w:name w:val="xl84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5">
    <w:name w:val="xl85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6">
    <w:name w:val="xl86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7">
    <w:name w:val="xl87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8">
    <w:name w:val="xl88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FFD7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89">
    <w:name w:val="xl89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0">
    <w:name w:val="xl90"/>
    <w:basedOn w:val="a"/>
    <w:rsid w:val="00630F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1">
    <w:name w:val="xl91"/>
    <w:basedOn w:val="a"/>
    <w:rsid w:val="00630F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2">
    <w:name w:val="xl92"/>
    <w:basedOn w:val="a"/>
    <w:rsid w:val="00630F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3">
    <w:name w:val="xl93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4">
    <w:name w:val="xl94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5">
    <w:name w:val="xl95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6">
    <w:name w:val="xl96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7">
    <w:name w:val="xl97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8">
    <w:name w:val="xl98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99">
    <w:name w:val="xl99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00">
    <w:name w:val="xl100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01">
    <w:name w:val="xl101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02">
    <w:name w:val="xl102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03">
    <w:name w:val="xl103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04">
    <w:name w:val="xl104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05">
    <w:name w:val="xl105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06">
    <w:name w:val="xl106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07">
    <w:name w:val="xl107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08">
    <w:name w:val="xl108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09">
    <w:name w:val="xl109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0">
    <w:name w:val="xl110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1">
    <w:name w:val="xl111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2">
    <w:name w:val="xl112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3">
    <w:name w:val="xl113"/>
    <w:basedOn w:val="a"/>
    <w:rsid w:val="00630FC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4">
    <w:name w:val="xl114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5">
    <w:name w:val="xl115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6">
    <w:name w:val="xl116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17">
    <w:name w:val="xl117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18">
    <w:name w:val="xl118"/>
    <w:basedOn w:val="a"/>
    <w:rsid w:val="00630F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19">
    <w:name w:val="xl119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0">
    <w:name w:val="xl120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1">
    <w:name w:val="xl121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2">
    <w:name w:val="xl122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3">
    <w:name w:val="xl123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4">
    <w:name w:val="xl124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5">
    <w:name w:val="xl125"/>
    <w:basedOn w:val="a"/>
    <w:rsid w:val="00630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26">
    <w:name w:val="xl126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27">
    <w:name w:val="xl127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28">
    <w:name w:val="xl128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jc w:val="center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29">
    <w:name w:val="xl129"/>
    <w:basedOn w:val="a"/>
    <w:rsid w:val="00630F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30">
    <w:name w:val="xl130"/>
    <w:basedOn w:val="a"/>
    <w:rsid w:val="00630FC4"/>
    <w:pPr>
      <w:pBdr>
        <w:left w:val="single" w:sz="4" w:space="0" w:color="000000"/>
        <w:bottom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31">
    <w:name w:val="xl131"/>
    <w:basedOn w:val="a"/>
    <w:rsid w:val="00630FC4"/>
    <w:pPr>
      <w:pBdr>
        <w:left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32">
    <w:name w:val="xl132"/>
    <w:basedOn w:val="a"/>
    <w:rsid w:val="00630FC4"/>
    <w:pPr>
      <w:pBdr>
        <w:left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jc w:val="center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33">
    <w:name w:val="xl133"/>
    <w:basedOn w:val="a"/>
    <w:rsid w:val="00630FC4"/>
    <w:pPr>
      <w:pBdr>
        <w:left w:val="single" w:sz="4" w:space="0" w:color="000000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top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34">
    <w:name w:val="xl134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35">
    <w:name w:val="xl135"/>
    <w:basedOn w:val="a"/>
    <w:rsid w:val="00630FC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36">
    <w:name w:val="xl136"/>
    <w:basedOn w:val="a"/>
    <w:rsid w:val="00630FC4"/>
    <w:pPr>
      <w:pBdr>
        <w:top w:val="single" w:sz="4" w:space="0" w:color="auto"/>
        <w:left w:val="single" w:sz="8" w:space="0" w:color="BEBEBE"/>
        <w:bottom w:val="single" w:sz="4" w:space="0" w:color="auto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37">
    <w:name w:val="xl137"/>
    <w:basedOn w:val="a"/>
    <w:rsid w:val="00630FC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38">
    <w:name w:val="xl138"/>
    <w:basedOn w:val="a"/>
    <w:rsid w:val="00630FC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39">
    <w:name w:val="xl139"/>
    <w:basedOn w:val="a"/>
    <w:rsid w:val="00630FC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EBFFD7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40">
    <w:name w:val="xl140"/>
    <w:basedOn w:val="a"/>
    <w:rsid w:val="00630FC4"/>
    <w:pPr>
      <w:spacing w:before="100" w:beforeAutospacing="1" w:after="100" w:afterAutospacing="1" w:line="240" w:lineRule="auto"/>
    </w:pPr>
    <w:rPr>
      <w:rFonts w:ascii="TH Niramit AS" w:eastAsia="Times New Roman" w:hAnsi="TH Niramit AS" w:cs="TH Niramit AS"/>
      <w:sz w:val="28"/>
    </w:rPr>
  </w:style>
  <w:style w:type="paragraph" w:customStyle="1" w:styleId="xl141">
    <w:name w:val="xl141"/>
    <w:basedOn w:val="a"/>
    <w:rsid w:val="00630FC4"/>
    <w:pPr>
      <w:spacing w:before="100" w:beforeAutospacing="1" w:after="100" w:afterAutospacing="1" w:line="240" w:lineRule="auto"/>
    </w:pPr>
    <w:rPr>
      <w:rFonts w:ascii="TH Niramit AS" w:eastAsia="Times New Roman" w:hAnsi="TH Niramit AS" w:cs="TH Niramit AS"/>
      <w:sz w:val="28"/>
    </w:rPr>
  </w:style>
  <w:style w:type="paragraph" w:customStyle="1" w:styleId="xl142">
    <w:name w:val="xl142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43">
    <w:name w:val="xl143"/>
    <w:basedOn w:val="a"/>
    <w:rsid w:val="00630FC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44">
    <w:name w:val="xl144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45">
    <w:name w:val="xl145"/>
    <w:basedOn w:val="a"/>
    <w:rsid w:val="00630FC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46">
    <w:name w:val="xl146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TH Niramit AS" w:eastAsia="Times New Roman" w:hAnsi="TH Niramit AS" w:cs="TH Niramit AS"/>
      <w:sz w:val="28"/>
    </w:rPr>
  </w:style>
  <w:style w:type="paragraph" w:customStyle="1" w:styleId="xl147">
    <w:name w:val="xl147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sz w:val="28"/>
    </w:rPr>
  </w:style>
  <w:style w:type="paragraph" w:customStyle="1" w:styleId="xl148">
    <w:name w:val="xl148"/>
    <w:basedOn w:val="a"/>
    <w:rsid w:val="00630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H Niramit AS" w:eastAsia="Times New Roman" w:hAnsi="TH Niramit AS" w:cs="TH Niramit AS"/>
      <w:b/>
      <w:bCs/>
      <w:sz w:val="28"/>
    </w:rPr>
  </w:style>
  <w:style w:type="paragraph" w:customStyle="1" w:styleId="xl149">
    <w:name w:val="xl149"/>
    <w:basedOn w:val="a"/>
    <w:rsid w:val="00630FC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xl150">
    <w:name w:val="xl150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51">
    <w:name w:val="xl151"/>
    <w:basedOn w:val="a"/>
    <w:rsid w:val="00630FC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52">
    <w:name w:val="xl152"/>
    <w:basedOn w:val="a"/>
    <w:rsid w:val="00630FC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18"/>
      <w:szCs w:val="18"/>
    </w:rPr>
  </w:style>
  <w:style w:type="paragraph" w:customStyle="1" w:styleId="xl153">
    <w:name w:val="xl153"/>
    <w:basedOn w:val="a"/>
    <w:rsid w:val="00630FC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18"/>
      <w:szCs w:val="18"/>
    </w:rPr>
  </w:style>
  <w:style w:type="paragraph" w:customStyle="1" w:styleId="xl154">
    <w:name w:val="xl154"/>
    <w:basedOn w:val="a"/>
    <w:rsid w:val="00630FC4"/>
    <w:pPr>
      <w:shd w:val="clear" w:color="000000" w:fill="FFFFFF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55">
    <w:name w:val="xl155"/>
    <w:basedOn w:val="a"/>
    <w:rsid w:val="00630FC4"/>
    <w:pPr>
      <w:shd w:val="clear" w:color="000000" w:fill="FFFFFF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56">
    <w:name w:val="xl156"/>
    <w:basedOn w:val="a"/>
    <w:rsid w:val="00630FC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xl157">
    <w:name w:val="xl157"/>
    <w:basedOn w:val="a"/>
    <w:rsid w:val="00630FC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xl158">
    <w:name w:val="xl158"/>
    <w:basedOn w:val="a"/>
    <w:rsid w:val="00630F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59">
    <w:name w:val="xl159"/>
    <w:basedOn w:val="a"/>
    <w:rsid w:val="00630F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60">
    <w:name w:val="xl160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61">
    <w:name w:val="xl161"/>
    <w:basedOn w:val="a"/>
    <w:rsid w:val="00630F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xl162">
    <w:name w:val="xl162"/>
    <w:basedOn w:val="a"/>
    <w:rsid w:val="00630FC4"/>
    <w:pPr>
      <w:pBdr>
        <w:top w:val="single" w:sz="4" w:space="0" w:color="auto"/>
        <w:bottom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xl163">
    <w:name w:val="xl163"/>
    <w:basedOn w:val="a"/>
    <w:rsid w:val="00630F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xl164">
    <w:name w:val="xl164"/>
    <w:basedOn w:val="a"/>
    <w:rsid w:val="00630FC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character" w:styleId="aff0">
    <w:name w:val="annotation reference"/>
    <w:basedOn w:val="a0"/>
    <w:uiPriority w:val="99"/>
    <w:semiHidden/>
    <w:unhideWhenUsed/>
    <w:rsid w:val="00630FC4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30FC4"/>
    <w:pPr>
      <w:spacing w:line="240" w:lineRule="auto"/>
    </w:pPr>
    <w:rPr>
      <w:sz w:val="20"/>
      <w:szCs w:val="25"/>
    </w:rPr>
  </w:style>
  <w:style w:type="character" w:customStyle="1" w:styleId="aff2">
    <w:name w:val="ข้อความข้อคิดเห็น อักขระ"/>
    <w:basedOn w:val="a0"/>
    <w:link w:val="aff1"/>
    <w:uiPriority w:val="99"/>
    <w:semiHidden/>
    <w:rsid w:val="00630FC4"/>
    <w:rPr>
      <w:sz w:val="20"/>
      <w:szCs w:val="25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30FC4"/>
    <w:rPr>
      <w:b/>
      <w:bCs/>
    </w:rPr>
  </w:style>
  <w:style w:type="character" w:customStyle="1" w:styleId="aff4">
    <w:name w:val="ชื่อเรื่องของข้อคิดเห็น อักขระ"/>
    <w:basedOn w:val="aff2"/>
    <w:link w:val="aff3"/>
    <w:uiPriority w:val="99"/>
    <w:semiHidden/>
    <w:rsid w:val="00630FC4"/>
    <w:rPr>
      <w:b/>
      <w:bCs/>
      <w:sz w:val="20"/>
      <w:szCs w:val="25"/>
    </w:rPr>
  </w:style>
  <w:style w:type="character" w:customStyle="1" w:styleId="410">
    <w:name w:val="หัวเรื่อง 4 อักขระ1"/>
    <w:basedOn w:val="a0"/>
    <w:uiPriority w:val="9"/>
    <w:semiHidden/>
    <w:rsid w:val="00630FC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หัวเรื่อง 5 อักขระ1"/>
    <w:basedOn w:val="a0"/>
    <w:uiPriority w:val="9"/>
    <w:semiHidden/>
    <w:rsid w:val="00630FC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910">
    <w:name w:val="หัวเรื่อง 9 อักขระ1"/>
    <w:basedOn w:val="a0"/>
    <w:uiPriority w:val="9"/>
    <w:semiHidden/>
    <w:rsid w:val="00630F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customStyle="1" w:styleId="afa">
    <w:name w:val="ไม่มีการเว้นระยะห่าง อักขระ"/>
    <w:basedOn w:val="a0"/>
    <w:link w:val="af9"/>
    <w:uiPriority w:val="1"/>
    <w:rsid w:val="00614778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0B95-838D-4F08-92D1-74BFEBD8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6088</Words>
  <Characters>34707</Characters>
  <Application>Microsoft Office Word</Application>
  <DocSecurity>0</DocSecurity>
  <Lines>289</Lines>
  <Paragraphs>81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แผนพัฒนามหาวิทยาลัยมหาจุฬาลงกรณราชวิทยาลัย ระยะที่ ๑๓ (พ.ศ. ๒๕๖๖ - ๒๕๗๐)</vt:lpstr>
    </vt:vector>
  </TitlesOfParts>
  <Company/>
  <LinksUpToDate>false</LinksUpToDate>
  <CharactersWithSpaces>40714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แผนพัฒนามหาวิทยาลัยมหาจุฬาลงกรณราชวิทยาลัย ระยะที่ ๑๓ (พ.ศ. ๒๕๖๖ - ๒๕๗๐)</dc:title>
  <dc:subject/>
  <dc:creator>ฐานิดา มั่นคง</dc:creator>
  <cp:keywords/>
  <dc:description/>
  <cp:lastModifiedBy>บัญชี Microsoft</cp:lastModifiedBy>
  <cp:revision>3</cp:revision>
  <cp:lastPrinted>2022-05-19T02:07:00Z</cp:lastPrinted>
  <dcterms:created xsi:type="dcterms:W3CDTF">2024-03-05T01:42:00Z</dcterms:created>
  <dcterms:modified xsi:type="dcterms:W3CDTF">2024-03-19T07:01:00Z</dcterms:modified>
</cp:coreProperties>
</file>